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33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MINISTÉRIO</w:t>
      </w:r>
      <w:r>
        <w:rPr>
          <w:rFonts w:ascii="Arial" w:hAnsi="Arial" w:cs="Arial"/>
          <w:b/>
          <w:spacing w:val="-4"/>
        </w:rPr>
        <w:t xml:space="preserve"> </w:t>
      </w:r>
      <w:r>
        <w:rPr>
          <w:rFonts w:ascii="Arial" w:hAnsi="Arial" w:cs="Arial"/>
          <w:b/>
        </w:rPr>
        <w:t>DA</w:t>
      </w:r>
      <w:r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</w:rPr>
        <w:t>EDUCAÇÃO</w:t>
      </w:r>
    </w:p>
    <w:p>
      <w:pPr>
        <w:spacing w:line="360" w:lineRule="auto"/>
        <w:ind w:right="335"/>
        <w:jc w:val="center"/>
        <w:rPr>
          <w:rFonts w:ascii="Arial" w:hAnsi="Arial" w:cs="Arial"/>
          <w:b/>
          <w:spacing w:val="1"/>
        </w:rPr>
      </w:pPr>
      <w:r>
        <w:rPr>
          <w:rFonts w:ascii="Arial" w:hAnsi="Arial" w:cs="Arial"/>
          <w:b/>
        </w:rPr>
        <w:t>SECRETARIA DE EDUCAÇÃO PROFISSIONAL E TECNOLÓGICA</w:t>
      </w:r>
    </w:p>
    <w:p>
      <w:pPr>
        <w:spacing w:line="360" w:lineRule="auto"/>
        <w:ind w:right="33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</w:t>
      </w:r>
      <w:r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  <w:b/>
        </w:rPr>
        <w:t>FEDERAL</w:t>
      </w:r>
      <w:r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</w:rPr>
        <w:t>EDUCAÇÃO,</w:t>
      </w:r>
      <w:r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</w:rPr>
        <w:t>CIÊNCIA</w:t>
      </w:r>
      <w:r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spacing w:val="-4"/>
        </w:rPr>
        <w:t xml:space="preserve"> </w:t>
      </w:r>
      <w:r>
        <w:rPr>
          <w:rFonts w:ascii="Arial" w:hAnsi="Arial" w:cs="Arial"/>
          <w:b/>
        </w:rPr>
        <w:t>TECNOLOGIA</w:t>
      </w:r>
      <w:r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</w:rPr>
        <w:t>DA</w:t>
      </w:r>
      <w:r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</w:rPr>
        <w:t>PARAÍBA</w:t>
      </w:r>
    </w:p>
    <w:p>
      <w:pPr>
        <w:spacing w:line="360" w:lineRule="auto"/>
        <w:ind w:right="335"/>
        <w:jc w:val="center"/>
        <w:rPr>
          <w:rFonts w:hint="default" w:ascii="Arial" w:hAnsi="Arial" w:cs="Arial"/>
          <w:b/>
          <w:lang w:val="pt-BR"/>
        </w:rPr>
      </w:pPr>
      <w:r>
        <w:rPr>
          <w:rFonts w:ascii="Arial" w:hAnsi="Arial" w:cs="Arial"/>
          <w:b/>
        </w:rPr>
        <w:t>CAMPUS</w:t>
      </w:r>
      <w:r>
        <w:rPr>
          <w:rFonts w:ascii="Arial" w:hAnsi="Arial" w:cs="Arial"/>
          <w:b/>
          <w:spacing w:val="-5"/>
        </w:rPr>
        <w:t xml:space="preserve"> </w:t>
      </w:r>
      <w:r>
        <w:rPr>
          <w:rFonts w:hint="default" w:ascii="Arial" w:hAnsi="Arial" w:cs="Arial"/>
          <w:b/>
          <w:lang w:val="pt-BR"/>
        </w:rPr>
        <w:t>AVANÇADO CABEDELO CENTRO</w:t>
      </w:r>
    </w:p>
    <w:p>
      <w:pPr>
        <w:pStyle w:val="6"/>
        <w:spacing w:line="360" w:lineRule="auto"/>
        <w:ind w:right="334"/>
        <w:rPr>
          <w:rFonts w:ascii="Arial" w:hAnsi="Arial" w:cs="Arial"/>
          <w:b/>
        </w:rPr>
      </w:pPr>
    </w:p>
    <w:p>
      <w:pPr>
        <w:pStyle w:val="6"/>
        <w:spacing w:line="360" w:lineRule="auto"/>
        <w:ind w:right="334"/>
        <w:rPr>
          <w:rFonts w:ascii="Arial" w:hAnsi="Arial" w:cs="Arial"/>
          <w:b/>
        </w:rPr>
      </w:pPr>
    </w:p>
    <w:p>
      <w:pPr>
        <w:pStyle w:val="6"/>
        <w:spacing w:line="360" w:lineRule="auto"/>
        <w:ind w:right="334"/>
        <w:rPr>
          <w:rFonts w:ascii="Arial" w:hAnsi="Arial" w:cs="Arial"/>
          <w:b/>
        </w:rPr>
      </w:pPr>
    </w:p>
    <w:p>
      <w:pPr>
        <w:pStyle w:val="6"/>
        <w:spacing w:line="360" w:lineRule="auto"/>
        <w:ind w:right="334"/>
        <w:rPr>
          <w:rFonts w:ascii="Arial" w:hAnsi="Arial" w:cs="Arial"/>
          <w:b/>
        </w:rPr>
      </w:pPr>
    </w:p>
    <w:p>
      <w:pPr>
        <w:pStyle w:val="6"/>
        <w:spacing w:line="360" w:lineRule="auto"/>
        <w:ind w:right="334"/>
        <w:rPr>
          <w:rFonts w:ascii="Arial" w:hAnsi="Arial" w:cs="Arial"/>
          <w:b/>
        </w:rPr>
      </w:pPr>
    </w:p>
    <w:p>
      <w:pPr>
        <w:pStyle w:val="6"/>
        <w:spacing w:line="360" w:lineRule="auto"/>
        <w:ind w:right="334"/>
        <w:rPr>
          <w:rFonts w:ascii="Arial" w:hAnsi="Arial" w:cs="Arial"/>
          <w:b/>
        </w:rPr>
      </w:pPr>
    </w:p>
    <w:p>
      <w:pPr>
        <w:pStyle w:val="6"/>
        <w:spacing w:line="360" w:lineRule="auto"/>
        <w:ind w:right="334"/>
        <w:rPr>
          <w:rFonts w:ascii="Arial" w:hAnsi="Arial" w:cs="Arial"/>
          <w:b/>
        </w:rPr>
      </w:pPr>
    </w:p>
    <w:p>
      <w:pPr>
        <w:spacing w:line="360" w:lineRule="auto"/>
        <w:ind w:right="334"/>
        <w:jc w:val="center"/>
        <w:rPr>
          <w:rFonts w:ascii="Arial" w:hAnsi="Arial" w:cs="Arial"/>
          <w:b/>
          <w:sz w:val="36"/>
        </w:rPr>
      </w:pPr>
    </w:p>
    <w:p>
      <w:pPr>
        <w:spacing w:line="360" w:lineRule="auto"/>
        <w:ind w:right="334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PLANO</w:t>
      </w:r>
      <w:r>
        <w:rPr>
          <w:rFonts w:ascii="Arial" w:hAnsi="Arial" w:cs="Arial"/>
          <w:b/>
          <w:spacing w:val="-1"/>
          <w:sz w:val="36"/>
        </w:rPr>
        <w:t xml:space="preserve"> </w:t>
      </w:r>
      <w:r>
        <w:rPr>
          <w:rFonts w:ascii="Arial" w:hAnsi="Arial" w:cs="Arial"/>
          <w:b/>
          <w:sz w:val="36"/>
        </w:rPr>
        <w:t>DE</w:t>
      </w:r>
      <w:r>
        <w:rPr>
          <w:rFonts w:ascii="Arial" w:hAnsi="Arial" w:cs="Arial"/>
          <w:b/>
          <w:spacing w:val="-1"/>
          <w:sz w:val="36"/>
        </w:rPr>
        <w:t xml:space="preserve"> </w:t>
      </w:r>
      <w:r>
        <w:rPr>
          <w:rFonts w:ascii="Arial" w:hAnsi="Arial" w:cs="Arial"/>
          <w:b/>
          <w:sz w:val="36"/>
        </w:rPr>
        <w:t>TRABALHO</w:t>
      </w:r>
    </w:p>
    <w:p>
      <w:pPr>
        <w:pStyle w:val="6"/>
        <w:spacing w:line="360" w:lineRule="auto"/>
        <w:ind w:right="334"/>
        <w:rPr>
          <w:rFonts w:ascii="Arial" w:hAnsi="Arial" w:cs="Arial"/>
          <w:b/>
          <w:sz w:val="40"/>
        </w:rPr>
      </w:pPr>
    </w:p>
    <w:p>
      <w:pPr>
        <w:spacing w:line="360" w:lineRule="auto"/>
        <w:ind w:right="3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(TÍTULO DO</w:t>
      </w:r>
      <w:r>
        <w:rPr>
          <w:rFonts w:ascii="Arial" w:hAnsi="Arial" w:cs="Arial"/>
          <w:b/>
          <w:color w:val="FF0000"/>
          <w:spacing w:val="-3"/>
        </w:rPr>
        <w:t xml:space="preserve"> </w:t>
      </w:r>
      <w:r>
        <w:rPr>
          <w:rFonts w:ascii="Arial" w:hAnsi="Arial" w:cs="Arial"/>
          <w:b/>
          <w:color w:val="FF0000"/>
        </w:rPr>
        <w:t>PROJETO</w:t>
      </w:r>
      <w:r>
        <w:rPr>
          <w:rFonts w:ascii="Arial" w:hAnsi="Arial" w:cs="Arial"/>
          <w:b/>
          <w:color w:val="FF0000"/>
          <w:spacing w:val="-3"/>
        </w:rPr>
        <w:t xml:space="preserve"> </w:t>
      </w:r>
      <w:r>
        <w:rPr>
          <w:rFonts w:ascii="Arial" w:hAnsi="Arial" w:cs="Arial"/>
          <w:b/>
          <w:color w:val="FF0000"/>
        </w:rPr>
        <w:t>DE</w:t>
      </w:r>
      <w:r>
        <w:rPr>
          <w:rFonts w:ascii="Arial" w:hAnsi="Arial" w:cs="Arial"/>
          <w:b/>
          <w:color w:val="FF0000"/>
          <w:spacing w:val="-2"/>
        </w:rPr>
        <w:t xml:space="preserve"> </w:t>
      </w:r>
      <w:r>
        <w:rPr>
          <w:rFonts w:ascii="Arial" w:hAnsi="Arial" w:cs="Arial"/>
          <w:b/>
          <w:color w:val="FF0000"/>
        </w:rPr>
        <w:t>ENSINO)</w:t>
      </w:r>
    </w:p>
    <w:p>
      <w:pPr>
        <w:pStyle w:val="6"/>
        <w:spacing w:line="360" w:lineRule="auto"/>
        <w:ind w:right="334"/>
        <w:rPr>
          <w:rFonts w:ascii="Arial" w:hAnsi="Arial" w:cs="Arial"/>
          <w:b/>
        </w:rPr>
      </w:pPr>
    </w:p>
    <w:p>
      <w:pPr>
        <w:pStyle w:val="6"/>
        <w:spacing w:line="360" w:lineRule="auto"/>
        <w:ind w:right="334"/>
        <w:rPr>
          <w:rFonts w:ascii="Arial" w:hAnsi="Arial" w:cs="Arial"/>
          <w:b/>
        </w:rPr>
      </w:pPr>
    </w:p>
    <w:p>
      <w:pPr>
        <w:pStyle w:val="6"/>
        <w:spacing w:line="360" w:lineRule="auto"/>
        <w:ind w:right="334"/>
        <w:rPr>
          <w:rFonts w:ascii="Arial" w:hAnsi="Arial" w:cs="Arial"/>
          <w:b/>
        </w:rPr>
      </w:pPr>
    </w:p>
    <w:p>
      <w:pPr>
        <w:pStyle w:val="6"/>
        <w:spacing w:line="360" w:lineRule="auto"/>
        <w:ind w:right="334"/>
        <w:rPr>
          <w:rFonts w:ascii="Arial" w:hAnsi="Arial" w:cs="Arial"/>
          <w:b/>
        </w:rPr>
      </w:pPr>
    </w:p>
    <w:p>
      <w:pPr>
        <w:pStyle w:val="6"/>
        <w:spacing w:line="360" w:lineRule="auto"/>
        <w:ind w:right="334"/>
        <w:rPr>
          <w:rFonts w:ascii="Arial" w:hAnsi="Arial" w:cs="Arial"/>
          <w:b/>
        </w:rPr>
      </w:pPr>
    </w:p>
    <w:p>
      <w:pPr>
        <w:pStyle w:val="6"/>
        <w:spacing w:line="360" w:lineRule="auto"/>
        <w:ind w:right="334"/>
        <w:rPr>
          <w:rFonts w:ascii="Arial" w:hAnsi="Arial" w:cs="Arial"/>
          <w:b/>
        </w:rPr>
      </w:pPr>
    </w:p>
    <w:p>
      <w:pPr>
        <w:pStyle w:val="6"/>
        <w:spacing w:line="360" w:lineRule="auto"/>
        <w:ind w:right="334"/>
        <w:rPr>
          <w:rFonts w:ascii="Arial" w:hAnsi="Arial" w:cs="Arial"/>
          <w:b/>
        </w:rPr>
      </w:pPr>
    </w:p>
    <w:p>
      <w:pPr>
        <w:pStyle w:val="6"/>
        <w:spacing w:line="360" w:lineRule="auto"/>
        <w:ind w:right="334"/>
        <w:rPr>
          <w:rFonts w:ascii="Arial" w:hAnsi="Arial" w:cs="Arial"/>
          <w:b/>
        </w:rPr>
      </w:pPr>
    </w:p>
    <w:p>
      <w:pPr>
        <w:pStyle w:val="6"/>
        <w:spacing w:line="360" w:lineRule="auto"/>
        <w:ind w:right="334"/>
        <w:rPr>
          <w:rFonts w:ascii="Arial" w:hAnsi="Arial" w:cs="Arial"/>
          <w:b/>
        </w:rPr>
      </w:pPr>
    </w:p>
    <w:p>
      <w:pPr>
        <w:pStyle w:val="6"/>
        <w:spacing w:line="360" w:lineRule="auto"/>
        <w:ind w:right="334"/>
        <w:rPr>
          <w:rFonts w:ascii="Arial" w:hAnsi="Arial" w:cs="Arial"/>
          <w:b/>
        </w:rPr>
      </w:pPr>
    </w:p>
    <w:p>
      <w:pPr>
        <w:pStyle w:val="6"/>
        <w:spacing w:line="360" w:lineRule="auto"/>
        <w:ind w:right="334"/>
        <w:rPr>
          <w:rFonts w:ascii="Arial" w:hAnsi="Arial" w:cs="Arial"/>
          <w:b/>
        </w:rPr>
      </w:pPr>
    </w:p>
    <w:p>
      <w:pPr>
        <w:pStyle w:val="6"/>
        <w:spacing w:line="360" w:lineRule="auto"/>
        <w:ind w:right="334"/>
        <w:rPr>
          <w:rFonts w:ascii="Arial" w:hAnsi="Arial" w:cs="Arial"/>
          <w:b/>
        </w:rPr>
      </w:pPr>
    </w:p>
    <w:p>
      <w:pPr>
        <w:spacing w:line="360" w:lineRule="auto"/>
        <w:ind w:right="334"/>
        <w:jc w:val="center"/>
        <w:rPr>
          <w:rFonts w:ascii="Arial" w:hAnsi="Arial" w:cs="Arial"/>
        </w:rPr>
      </w:pPr>
    </w:p>
    <w:p>
      <w:pPr>
        <w:spacing w:line="360" w:lineRule="auto"/>
        <w:ind w:right="334"/>
        <w:jc w:val="center"/>
        <w:rPr>
          <w:rFonts w:ascii="Arial" w:hAnsi="Arial" w:cs="Arial"/>
        </w:rPr>
      </w:pPr>
    </w:p>
    <w:p>
      <w:pPr>
        <w:spacing w:line="360" w:lineRule="auto"/>
        <w:ind w:right="334"/>
        <w:jc w:val="center"/>
        <w:rPr>
          <w:rFonts w:ascii="Arial" w:hAnsi="Arial" w:cs="Arial"/>
        </w:rPr>
      </w:pPr>
      <w:bookmarkStart w:id="4" w:name="_GoBack"/>
      <w:bookmarkEnd w:id="4"/>
    </w:p>
    <w:p>
      <w:pPr>
        <w:spacing w:line="360" w:lineRule="auto"/>
        <w:ind w:right="334"/>
        <w:jc w:val="center"/>
        <w:rPr>
          <w:rFonts w:ascii="Arial" w:hAnsi="Arial" w:cs="Arial"/>
          <w:spacing w:val="-52"/>
        </w:rPr>
      </w:pPr>
      <w:r>
        <w:rPr>
          <w:rFonts w:hint="default" w:ascii="Arial" w:hAnsi="Arial" w:cs="Arial"/>
          <w:lang w:val="pt-BR"/>
        </w:rPr>
        <w:t>Cabedelo</w:t>
      </w:r>
      <w:r>
        <w:rPr>
          <w:rFonts w:ascii="Arial" w:hAnsi="Arial" w:cs="Arial"/>
        </w:rPr>
        <w:t>- PB</w:t>
      </w:r>
      <w:r>
        <w:rPr>
          <w:rFonts w:ascii="Arial" w:hAnsi="Arial" w:cs="Arial"/>
          <w:spacing w:val="-52"/>
        </w:rPr>
        <w:t xml:space="preserve"> </w:t>
      </w:r>
    </w:p>
    <w:p>
      <w:pPr>
        <w:spacing w:line="360" w:lineRule="auto"/>
        <w:ind w:right="334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(ano)</w:t>
      </w:r>
    </w:p>
    <w:p>
      <w:pPr>
        <w:spacing w:line="360" w:lineRule="auto"/>
        <w:ind w:right="334"/>
        <w:jc w:val="center"/>
        <w:rPr>
          <w:rFonts w:ascii="Arial" w:hAnsi="Arial" w:cs="Arial"/>
        </w:rPr>
        <w:sectPr>
          <w:footerReference r:id="rId3" w:type="default"/>
          <w:pgSz w:w="11910" w:h="16850"/>
          <w:pgMar w:top="1134" w:right="1701" w:bottom="1701" w:left="1134" w:header="1707" w:footer="425" w:gutter="0"/>
          <w:cols w:space="720" w:num="1"/>
        </w:sectPr>
      </w:pPr>
    </w:p>
    <w:p>
      <w:pPr>
        <w:spacing w:line="360" w:lineRule="auto"/>
        <w:ind w:right="3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SUMÁRIO</w:t>
      </w:r>
    </w:p>
    <w:p>
      <w:pPr>
        <w:pStyle w:val="6"/>
        <w:spacing w:line="360" w:lineRule="auto"/>
        <w:ind w:right="334"/>
        <w:rPr>
          <w:rFonts w:ascii="Arial" w:hAnsi="Arial" w:cs="Arial"/>
          <w:b/>
          <w:sz w:val="20"/>
        </w:rPr>
      </w:pPr>
    </w:p>
    <w:p>
      <w:pPr>
        <w:pStyle w:val="6"/>
        <w:spacing w:line="360" w:lineRule="auto"/>
        <w:ind w:right="334"/>
        <w:rPr>
          <w:rFonts w:ascii="Arial" w:hAnsi="Arial" w:cs="Arial"/>
          <w:b/>
          <w:sz w:val="20"/>
        </w:rPr>
      </w:pPr>
    </w:p>
    <w:p>
      <w:pPr>
        <w:pStyle w:val="6"/>
        <w:spacing w:line="360" w:lineRule="auto"/>
        <w:ind w:right="334"/>
        <w:rPr>
          <w:rFonts w:ascii="Arial" w:hAnsi="Arial" w:cs="Arial"/>
          <w:b/>
          <w:sz w:val="20"/>
        </w:rPr>
      </w:pPr>
    </w:p>
    <w:sdt>
      <w:sdtPr>
        <w:rPr>
          <w:rFonts w:ascii="Arial" w:hAnsi="Arial" w:cs="Arial"/>
        </w:rPr>
        <w:id w:val="-272167015"/>
        <w:docPartObj>
          <w:docPartGallery w:val="Table of Contents"/>
          <w:docPartUnique/>
        </w:docPartObj>
      </w:sdtPr>
      <w:sdtEndPr>
        <w:rPr>
          <w:rFonts w:ascii="Arial" w:hAnsi="Arial" w:cs="Arial"/>
        </w:rPr>
      </w:sdtEndPr>
      <w:sdtContent>
        <w:p>
          <w:pPr>
            <w:pStyle w:val="5"/>
            <w:tabs>
              <w:tab w:val="left" w:pos="1021"/>
              <w:tab w:val="left" w:pos="9092"/>
            </w:tabs>
            <w:spacing w:before="0" w:line="360" w:lineRule="auto"/>
            <w:ind w:left="0" w:right="335" w:firstLine="0"/>
            <w:rPr>
              <w:rFonts w:ascii="Arial" w:hAnsi="Arial" w:cs="Arial"/>
            </w:rPr>
          </w:pPr>
          <w:r>
            <w:rPr>
              <w:rFonts w:ascii="Arial" w:hAnsi="Arial" w:cs="Arial"/>
              <w:spacing w:val="-52"/>
            </w:rPr>
            <w:t xml:space="preserve"> </w:t>
          </w:r>
          <w:r>
            <w:rPr>
              <w:rFonts w:ascii="Arial" w:hAnsi="Arial" w:cs="Arial"/>
            </w:rPr>
            <w:t xml:space="preserve">                                                                                                                                                          1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>RESUMO</w:t>
          </w:r>
          <w:r>
            <w:rPr>
              <w:rFonts w:ascii="Arial" w:hAnsi="Arial" w:cs="Arial"/>
              <w:spacing w:val="-16"/>
            </w:rPr>
            <w:t xml:space="preserve"> </w:t>
          </w:r>
          <w:r>
            <w:rPr>
              <w:rFonts w:ascii="Arial" w:hAnsi="Arial" w:cs="Arial"/>
            </w:rPr>
            <w:t>................................................................................................................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>x</w:t>
          </w:r>
        </w:p>
        <w:p>
          <w:pPr>
            <w:pStyle w:val="9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r>
            <w:fldChar w:fldCharType="begin"/>
          </w:r>
          <w:r>
            <w:instrText xml:space="preserve"> HYPERLINK \l "_TOC_250003" </w:instrText>
          </w:r>
          <w:r>
            <w:fldChar w:fldCharType="separate"/>
          </w:r>
          <w:r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>JUSTIFICATIVA</w:t>
          </w:r>
          <w:r>
            <w:rPr>
              <w:rFonts w:ascii="Arial" w:hAnsi="Arial" w:cs="Arial"/>
              <w:spacing w:val="-1"/>
            </w:rPr>
            <w:t xml:space="preserve"> </w:t>
          </w:r>
          <w:r>
            <w:rPr>
              <w:rFonts w:ascii="Arial" w:hAnsi="Arial" w:cs="Arial"/>
            </w:rPr>
            <w:t>E</w:t>
          </w:r>
          <w:r>
            <w:rPr>
              <w:rFonts w:ascii="Arial" w:hAnsi="Arial" w:cs="Arial"/>
              <w:spacing w:val="1"/>
            </w:rPr>
            <w:t xml:space="preserve"> </w:t>
          </w:r>
          <w:r>
            <w:rPr>
              <w:rFonts w:ascii="Arial" w:hAnsi="Arial" w:cs="Arial"/>
            </w:rPr>
            <w:t>DIAGNÓSTICO</w:t>
          </w:r>
          <w:r>
            <w:rPr>
              <w:rFonts w:ascii="Arial" w:hAnsi="Arial" w:cs="Arial"/>
              <w:spacing w:val="-17"/>
            </w:rPr>
            <w:t xml:space="preserve"> </w:t>
          </w:r>
          <w:r>
            <w:rPr>
              <w:rFonts w:ascii="Arial" w:hAnsi="Arial" w:cs="Arial"/>
            </w:rPr>
            <w:t>.......................................................................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>x</w:t>
          </w:r>
          <w:r>
            <w:rPr>
              <w:rFonts w:ascii="Arial" w:hAnsi="Arial" w:cs="Arial"/>
            </w:rPr>
            <w:fldChar w:fldCharType="end"/>
          </w:r>
        </w:p>
        <w:p>
          <w:pPr>
            <w:pStyle w:val="9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r>
            <w:fldChar w:fldCharType="begin"/>
          </w:r>
          <w:r>
            <w:instrText xml:space="preserve"> HYPERLINK \l "_TOC_250002" </w:instrText>
          </w:r>
          <w:r>
            <w:fldChar w:fldCharType="separate"/>
          </w:r>
          <w:r>
            <w:rPr>
              <w:rFonts w:ascii="Arial" w:hAnsi="Arial" w:cs="Arial"/>
            </w:rPr>
            <w:t>3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>OBJETIVOS</w:t>
          </w:r>
          <w:r>
            <w:rPr>
              <w:rFonts w:ascii="Arial" w:hAnsi="Arial" w:cs="Arial"/>
              <w:spacing w:val="22"/>
            </w:rPr>
            <w:t xml:space="preserve"> </w:t>
          </w:r>
          <w:r>
            <w:rPr>
              <w:rFonts w:ascii="Arial" w:hAnsi="Arial" w:cs="Arial"/>
            </w:rPr>
            <w:t>..........................................................................................................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>x</w:t>
          </w:r>
          <w:r>
            <w:rPr>
              <w:rFonts w:ascii="Arial" w:hAnsi="Arial" w:cs="Arial"/>
            </w:rPr>
            <w:fldChar w:fldCharType="end"/>
          </w:r>
        </w:p>
        <w:p>
          <w:pPr>
            <w:pStyle w:val="9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r>
            <w:fldChar w:fldCharType="begin"/>
          </w:r>
          <w:r>
            <w:instrText xml:space="preserve"> HYPERLINK \l "_TOC_250001" </w:instrText>
          </w:r>
          <w:r>
            <w:fldChar w:fldCharType="separate"/>
          </w:r>
          <w:r>
            <w:rPr>
              <w:rFonts w:ascii="Arial" w:hAnsi="Arial" w:cs="Arial"/>
            </w:rPr>
            <w:t>4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>METODOLOGIA</w:t>
          </w:r>
          <w:r>
            <w:rPr>
              <w:rFonts w:ascii="Arial" w:hAnsi="Arial" w:cs="Arial"/>
              <w:spacing w:val="42"/>
            </w:rPr>
            <w:t xml:space="preserve"> </w:t>
          </w:r>
          <w:r>
            <w:rPr>
              <w:rFonts w:ascii="Arial" w:hAnsi="Arial" w:cs="Arial"/>
            </w:rPr>
            <w:t>...................................................................................................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>x</w:t>
          </w:r>
          <w:r>
            <w:rPr>
              <w:rFonts w:ascii="Arial" w:hAnsi="Arial" w:cs="Arial"/>
            </w:rPr>
            <w:fldChar w:fldCharType="end"/>
          </w:r>
        </w:p>
        <w:p>
          <w:pPr>
            <w:pStyle w:val="9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r>
            <w:fldChar w:fldCharType="begin"/>
          </w:r>
          <w:r>
            <w:instrText xml:space="preserve"> HYPERLINK \l "_TOC_250000" </w:instrText>
          </w:r>
          <w:r>
            <w:fldChar w:fldCharType="separate"/>
          </w:r>
          <w:r>
            <w:rPr>
              <w:rFonts w:ascii="Arial" w:hAnsi="Arial" w:cs="Arial"/>
            </w:rPr>
            <w:t>5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>RECURSOS</w:t>
          </w:r>
          <w:r>
            <w:rPr>
              <w:rFonts w:ascii="Arial" w:hAnsi="Arial" w:cs="Arial"/>
              <w:spacing w:val="2"/>
            </w:rPr>
            <w:t xml:space="preserve"> </w:t>
          </w:r>
          <w:r>
            <w:rPr>
              <w:rFonts w:ascii="Arial" w:hAnsi="Arial" w:cs="Arial"/>
            </w:rPr>
            <w:t>NECESSÁRIOS</w:t>
          </w:r>
          <w:r>
            <w:rPr>
              <w:rFonts w:ascii="Arial" w:hAnsi="Arial" w:cs="Arial"/>
              <w:spacing w:val="18"/>
            </w:rPr>
            <w:t xml:space="preserve"> </w:t>
          </w:r>
          <w:r>
            <w:rPr>
              <w:rFonts w:ascii="Arial" w:hAnsi="Arial" w:cs="Arial"/>
            </w:rPr>
            <w:t>...............................................................................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>x</w:t>
          </w:r>
          <w:r>
            <w:rPr>
              <w:rFonts w:ascii="Arial" w:hAnsi="Arial" w:cs="Arial"/>
            </w:rPr>
            <w:fldChar w:fldCharType="end"/>
          </w:r>
        </w:p>
        <w:p>
          <w:pPr>
            <w:pStyle w:val="9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>RESULTADOS.......................................................................................................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>x</w:t>
          </w:r>
        </w:p>
        <w:p>
          <w:pPr>
            <w:pStyle w:val="9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7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>PRODUTOS............................................................................................................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>x</w:t>
          </w:r>
        </w:p>
        <w:p>
          <w:pPr>
            <w:pStyle w:val="9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8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>AVALIAÇÃO</w:t>
          </w:r>
          <w:r>
            <w:rPr>
              <w:rFonts w:ascii="Arial" w:hAnsi="Arial" w:cs="Arial"/>
              <w:spacing w:val="38"/>
            </w:rPr>
            <w:t xml:space="preserve"> </w:t>
          </w:r>
          <w:r>
            <w:rPr>
              <w:rFonts w:ascii="Arial" w:hAnsi="Arial" w:cs="Arial"/>
            </w:rPr>
            <w:t>.........................................................................................................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>x</w:t>
          </w:r>
        </w:p>
        <w:p>
          <w:pPr>
            <w:pStyle w:val="9"/>
            <w:tabs>
              <w:tab w:val="left" w:pos="1021"/>
              <w:tab w:val="left" w:leader="do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9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>CRONOGRAMA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>x</w:t>
          </w:r>
        </w:p>
        <w:p>
          <w:pPr>
            <w:pStyle w:val="9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10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>REFERÊNCIAS</w:t>
          </w:r>
          <w:r>
            <w:rPr>
              <w:rFonts w:ascii="Arial" w:hAnsi="Arial" w:cs="Arial"/>
              <w:spacing w:val="-21"/>
            </w:rPr>
            <w:t xml:space="preserve"> </w:t>
          </w:r>
          <w:r>
            <w:rPr>
              <w:rFonts w:ascii="Arial" w:hAnsi="Arial" w:cs="Arial"/>
            </w:rPr>
            <w:t>.....................................................................................................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>x</w:t>
          </w:r>
        </w:p>
      </w:sdtContent>
    </w:sdt>
    <w:p>
      <w:pPr>
        <w:spacing w:line="360" w:lineRule="auto"/>
        <w:ind w:right="334"/>
        <w:rPr>
          <w:rFonts w:ascii="Arial" w:hAnsi="Arial" w:cs="Arial"/>
        </w:rPr>
        <w:sectPr>
          <w:headerReference r:id="rId4" w:type="default"/>
          <w:pgSz w:w="11910" w:h="16850"/>
          <w:pgMar w:top="1600" w:right="820" w:bottom="1400" w:left="1400" w:header="0" w:footer="1220" w:gutter="0"/>
          <w:cols w:space="720" w:num="1"/>
        </w:sectPr>
      </w:pPr>
    </w:p>
    <w:p>
      <w:pPr>
        <w:pStyle w:val="2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</w:rPr>
      </w:pPr>
      <w:r>
        <w:rPr>
          <w:rFonts w:ascii="Arial" w:hAnsi="Arial" w:cs="Arial"/>
        </w:rPr>
        <w:t>RESUMO</w:t>
      </w:r>
    </w:p>
    <w:p>
      <w:pPr>
        <w:pStyle w:val="6"/>
        <w:spacing w:line="360" w:lineRule="auto"/>
        <w:ind w:right="334"/>
        <w:rPr>
          <w:rFonts w:ascii="Arial" w:hAnsi="Arial" w:cs="Arial"/>
          <w:b/>
          <w:sz w:val="27"/>
        </w:rPr>
      </w:pPr>
    </w:p>
    <w:p>
      <w:pPr>
        <w:pStyle w:val="6"/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O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resumo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deve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contemplar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de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forma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sucinta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os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objetivos,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a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metodologia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e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os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resultados</w:t>
      </w:r>
      <w:r>
        <w:rPr>
          <w:rFonts w:ascii="Arial" w:hAnsi="Arial" w:cs="Arial"/>
          <w:i/>
          <w:iCs/>
          <w:color w:val="FF0000"/>
          <w:spacing w:val="-1"/>
        </w:rPr>
        <w:t xml:space="preserve"> </w:t>
      </w:r>
      <w:r>
        <w:rPr>
          <w:rFonts w:ascii="Arial" w:hAnsi="Arial" w:cs="Arial"/>
          <w:i/>
          <w:iCs/>
          <w:color w:val="FF0000"/>
        </w:rPr>
        <w:t>esperados, de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modo</w:t>
      </w:r>
      <w:r>
        <w:rPr>
          <w:rFonts w:ascii="Arial" w:hAnsi="Arial" w:cs="Arial"/>
          <w:i/>
          <w:iCs/>
          <w:color w:val="FF0000"/>
          <w:spacing w:val="-1"/>
        </w:rPr>
        <w:t xml:space="preserve"> </w:t>
      </w:r>
      <w:r>
        <w:rPr>
          <w:rFonts w:ascii="Arial" w:hAnsi="Arial" w:cs="Arial"/>
          <w:i/>
          <w:iCs/>
          <w:color w:val="FF0000"/>
        </w:rPr>
        <w:t>a oferecer um</w:t>
      </w:r>
      <w:r>
        <w:rPr>
          <w:rFonts w:ascii="Arial" w:hAnsi="Arial" w:cs="Arial"/>
          <w:i/>
          <w:iCs/>
          <w:color w:val="FF0000"/>
          <w:spacing w:val="-1"/>
        </w:rPr>
        <w:t xml:space="preserve"> </w:t>
      </w:r>
      <w:r>
        <w:rPr>
          <w:rFonts w:ascii="Arial" w:hAnsi="Arial" w:cs="Arial"/>
          <w:i/>
          <w:iCs/>
          <w:color w:val="FF0000"/>
        </w:rPr>
        <w:t>panorama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geral da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proposta.</w:t>
      </w:r>
    </w:p>
    <w:p>
      <w:pPr>
        <w:pStyle w:val="6"/>
        <w:spacing w:line="360" w:lineRule="auto"/>
        <w:ind w:right="334"/>
        <w:rPr>
          <w:rFonts w:ascii="Arial" w:hAnsi="Arial" w:cs="Arial"/>
          <w:sz w:val="27"/>
        </w:rPr>
      </w:pPr>
    </w:p>
    <w:p>
      <w:pPr>
        <w:pStyle w:val="2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</w:rPr>
      </w:pPr>
      <w:bookmarkStart w:id="0" w:name="_TOC_250003"/>
      <w:r>
        <w:rPr>
          <w:rFonts w:ascii="Arial" w:hAnsi="Arial" w:cs="Arial"/>
        </w:rPr>
        <w:t>JUSTIFICATIVA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bookmarkEnd w:id="0"/>
      <w:r>
        <w:rPr>
          <w:rFonts w:ascii="Arial" w:hAnsi="Arial" w:cs="Arial"/>
        </w:rPr>
        <w:t>DIAGNÓSTICO</w:t>
      </w:r>
    </w:p>
    <w:p>
      <w:pPr>
        <w:pStyle w:val="6"/>
        <w:spacing w:line="360" w:lineRule="auto"/>
        <w:ind w:right="334"/>
        <w:rPr>
          <w:rFonts w:ascii="Arial" w:hAnsi="Arial" w:cs="Arial"/>
          <w:b/>
          <w:sz w:val="23"/>
        </w:rPr>
      </w:pPr>
    </w:p>
    <w:p>
      <w:pPr>
        <w:pStyle w:val="6"/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Destacar a relevância e o porquê da necessidade de desenvolver tal projeto. Deixe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claras as razões e explicite dados/diagnósticos que ressaltem tal necessidade, bem como a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fundamentação</w:t>
      </w:r>
      <w:r>
        <w:rPr>
          <w:rFonts w:ascii="Arial" w:hAnsi="Arial" w:cs="Arial"/>
          <w:i/>
          <w:iCs/>
          <w:color w:val="FF0000"/>
          <w:spacing w:val="-1"/>
        </w:rPr>
        <w:t xml:space="preserve"> </w:t>
      </w:r>
      <w:r>
        <w:rPr>
          <w:rFonts w:ascii="Arial" w:hAnsi="Arial" w:cs="Arial"/>
          <w:i/>
          <w:iCs/>
          <w:color w:val="FF0000"/>
        </w:rPr>
        <w:t>teórica</w:t>
      </w:r>
      <w:r>
        <w:rPr>
          <w:rFonts w:ascii="Arial" w:hAnsi="Arial" w:cs="Arial"/>
          <w:i/>
          <w:iCs/>
          <w:color w:val="FF0000"/>
          <w:spacing w:val="-1"/>
        </w:rPr>
        <w:t xml:space="preserve"> </w:t>
      </w:r>
      <w:r>
        <w:rPr>
          <w:rFonts w:ascii="Arial" w:hAnsi="Arial" w:cs="Arial"/>
          <w:i/>
          <w:iCs/>
          <w:color w:val="FF0000"/>
        </w:rPr>
        <w:t>na</w:t>
      </w:r>
      <w:r>
        <w:rPr>
          <w:rFonts w:ascii="Arial" w:hAnsi="Arial" w:cs="Arial"/>
          <w:i/>
          <w:iCs/>
          <w:color w:val="FF0000"/>
          <w:spacing w:val="-1"/>
        </w:rPr>
        <w:t xml:space="preserve"> </w:t>
      </w:r>
      <w:r>
        <w:rPr>
          <w:rFonts w:ascii="Arial" w:hAnsi="Arial" w:cs="Arial"/>
          <w:i/>
          <w:iCs/>
          <w:color w:val="FF0000"/>
        </w:rPr>
        <w:t>qual o projeto se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embasa.</w:t>
      </w:r>
    </w:p>
    <w:p>
      <w:pPr>
        <w:pStyle w:val="6"/>
        <w:spacing w:line="360" w:lineRule="auto"/>
        <w:ind w:right="334"/>
        <w:rPr>
          <w:rFonts w:ascii="Arial" w:hAnsi="Arial" w:cs="Arial"/>
          <w:sz w:val="28"/>
        </w:rPr>
      </w:pPr>
    </w:p>
    <w:p>
      <w:pPr>
        <w:pStyle w:val="2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</w:rPr>
      </w:pPr>
      <w:bookmarkStart w:id="1" w:name="_TOC_250002"/>
      <w:bookmarkEnd w:id="1"/>
      <w:r>
        <w:rPr>
          <w:rFonts w:ascii="Arial" w:hAnsi="Arial" w:cs="Arial"/>
        </w:rPr>
        <w:t>OBJETIVOS</w:t>
      </w:r>
    </w:p>
    <w:p>
      <w:pPr>
        <w:pStyle w:val="6"/>
        <w:spacing w:line="360" w:lineRule="auto"/>
        <w:ind w:right="334"/>
        <w:rPr>
          <w:rFonts w:ascii="Arial" w:hAnsi="Arial" w:cs="Arial"/>
          <w:b/>
          <w:sz w:val="27"/>
        </w:rPr>
      </w:pPr>
    </w:p>
    <w:p>
      <w:pPr>
        <w:pStyle w:val="6"/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A definição dos objetivos (GERAL E ESPECÍFICOS) determina o que se quer atingir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com</w:t>
      </w:r>
      <w:r>
        <w:rPr>
          <w:rFonts w:ascii="Arial" w:hAnsi="Arial" w:cs="Arial"/>
          <w:i/>
          <w:iCs/>
          <w:color w:val="FF0000"/>
          <w:spacing w:val="-1"/>
        </w:rPr>
        <w:t xml:space="preserve"> </w:t>
      </w:r>
      <w:r>
        <w:rPr>
          <w:rFonts w:ascii="Arial" w:hAnsi="Arial" w:cs="Arial"/>
          <w:i/>
          <w:iCs/>
          <w:color w:val="FF0000"/>
        </w:rPr>
        <w:t>a realização da</w:t>
      </w:r>
      <w:r>
        <w:rPr>
          <w:rFonts w:ascii="Arial" w:hAnsi="Arial" w:cs="Arial"/>
          <w:i/>
          <w:iCs/>
          <w:color w:val="FF0000"/>
          <w:spacing w:val="-1"/>
        </w:rPr>
        <w:t xml:space="preserve"> </w:t>
      </w:r>
      <w:r>
        <w:rPr>
          <w:rFonts w:ascii="Arial" w:hAnsi="Arial" w:cs="Arial"/>
          <w:i/>
          <w:iCs/>
          <w:color w:val="FF0000"/>
        </w:rPr>
        <w:t>proposta; quais as</w:t>
      </w:r>
      <w:r>
        <w:rPr>
          <w:rFonts w:ascii="Arial" w:hAnsi="Arial" w:cs="Arial"/>
          <w:i/>
          <w:iCs/>
          <w:color w:val="FF0000"/>
          <w:spacing w:val="-1"/>
        </w:rPr>
        <w:t xml:space="preserve"> </w:t>
      </w:r>
      <w:r>
        <w:rPr>
          <w:rFonts w:ascii="Arial" w:hAnsi="Arial" w:cs="Arial"/>
          <w:i/>
          <w:iCs/>
          <w:color w:val="FF0000"/>
        </w:rPr>
        <w:t>metas que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se</w:t>
      </w:r>
      <w:r>
        <w:rPr>
          <w:rFonts w:ascii="Arial" w:hAnsi="Arial" w:cs="Arial"/>
          <w:i/>
          <w:iCs/>
          <w:color w:val="FF0000"/>
          <w:spacing w:val="-1"/>
        </w:rPr>
        <w:t xml:space="preserve"> </w:t>
      </w:r>
      <w:r>
        <w:rPr>
          <w:rFonts w:ascii="Arial" w:hAnsi="Arial" w:cs="Arial"/>
          <w:i/>
          <w:iCs/>
          <w:color w:val="FF0000"/>
        </w:rPr>
        <w:t>quer alcançar.</w:t>
      </w:r>
    </w:p>
    <w:p>
      <w:pPr>
        <w:pStyle w:val="6"/>
        <w:spacing w:line="360" w:lineRule="auto"/>
        <w:ind w:right="334"/>
        <w:rPr>
          <w:rFonts w:ascii="Arial" w:hAnsi="Arial" w:cs="Arial"/>
        </w:rPr>
      </w:pPr>
    </w:p>
    <w:p>
      <w:pPr>
        <w:pStyle w:val="2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</w:rPr>
      </w:pPr>
      <w:bookmarkStart w:id="2" w:name="_TOC_250001"/>
      <w:bookmarkEnd w:id="2"/>
      <w:r>
        <w:rPr>
          <w:rFonts w:ascii="Arial" w:hAnsi="Arial" w:cs="Arial"/>
        </w:rPr>
        <w:t>METODOLOGIA</w:t>
      </w:r>
    </w:p>
    <w:p>
      <w:pPr>
        <w:pStyle w:val="6"/>
        <w:spacing w:line="360" w:lineRule="auto"/>
        <w:ind w:right="334"/>
        <w:rPr>
          <w:rFonts w:ascii="Arial" w:hAnsi="Arial" w:cs="Arial"/>
          <w:b/>
          <w:sz w:val="27"/>
        </w:rPr>
      </w:pPr>
    </w:p>
    <w:p>
      <w:pPr>
        <w:pStyle w:val="6"/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Descreva como o projeto será implementado, que recursos e quais metodologias serão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utilizados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na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execução;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explique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as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ações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que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serão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desenvolvidas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no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projeto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e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as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responsabilidades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das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pessoas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que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executarão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o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projeto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(quem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faz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o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quê);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descreva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as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características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e/ou pré-requisitos do</w:t>
      </w:r>
      <w:r>
        <w:rPr>
          <w:rFonts w:ascii="Arial" w:hAnsi="Arial" w:cs="Arial"/>
          <w:i/>
          <w:iCs/>
          <w:color w:val="FF0000"/>
          <w:spacing w:val="-1"/>
        </w:rPr>
        <w:t xml:space="preserve"> </w:t>
      </w:r>
      <w:r>
        <w:rPr>
          <w:rFonts w:ascii="Arial" w:hAnsi="Arial" w:cs="Arial"/>
          <w:i/>
          <w:iCs/>
          <w:color w:val="FF0000"/>
        </w:rPr>
        <w:t>público alvo e como</w:t>
      </w:r>
      <w:r>
        <w:rPr>
          <w:rFonts w:ascii="Arial" w:hAnsi="Arial" w:cs="Arial"/>
          <w:i/>
          <w:iCs/>
          <w:color w:val="FF0000"/>
          <w:spacing w:val="-1"/>
        </w:rPr>
        <w:t xml:space="preserve"> </w:t>
      </w:r>
      <w:r>
        <w:rPr>
          <w:rFonts w:ascii="Arial" w:hAnsi="Arial" w:cs="Arial"/>
          <w:i/>
          <w:iCs/>
          <w:color w:val="FF0000"/>
        </w:rPr>
        <w:t>será</w:t>
      </w:r>
      <w:r>
        <w:rPr>
          <w:rFonts w:ascii="Arial" w:hAnsi="Arial" w:cs="Arial"/>
          <w:i/>
          <w:iCs/>
          <w:color w:val="FF0000"/>
          <w:spacing w:val="-1"/>
        </w:rPr>
        <w:t xml:space="preserve"> </w:t>
      </w:r>
      <w:r>
        <w:rPr>
          <w:rFonts w:ascii="Arial" w:hAnsi="Arial" w:cs="Arial"/>
          <w:i/>
          <w:iCs/>
          <w:color w:val="FF0000"/>
        </w:rPr>
        <w:t>selecionado.</w:t>
      </w:r>
    </w:p>
    <w:p>
      <w:pPr>
        <w:pStyle w:val="6"/>
        <w:spacing w:line="360" w:lineRule="auto"/>
        <w:ind w:right="334"/>
        <w:rPr>
          <w:rFonts w:ascii="Arial" w:hAnsi="Arial" w:cs="Arial"/>
          <w:sz w:val="28"/>
        </w:rPr>
      </w:pPr>
    </w:p>
    <w:p>
      <w:pPr>
        <w:pStyle w:val="2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</w:rPr>
      </w:pPr>
      <w:bookmarkStart w:id="3" w:name="_TOC_250000"/>
      <w:r>
        <w:rPr>
          <w:rFonts w:ascii="Arial" w:hAnsi="Arial" w:cs="Arial"/>
        </w:rPr>
        <w:t>RECURSOS</w:t>
      </w:r>
      <w:r>
        <w:rPr>
          <w:rFonts w:ascii="Arial" w:hAnsi="Arial" w:cs="Arial"/>
          <w:spacing w:val="-1"/>
        </w:rPr>
        <w:t xml:space="preserve"> </w:t>
      </w:r>
      <w:bookmarkEnd w:id="3"/>
      <w:r>
        <w:rPr>
          <w:rFonts w:ascii="Arial" w:hAnsi="Arial" w:cs="Arial"/>
        </w:rPr>
        <w:t>NECESSÁRIOS</w:t>
      </w:r>
    </w:p>
    <w:p>
      <w:pPr>
        <w:pStyle w:val="6"/>
        <w:spacing w:line="360" w:lineRule="auto"/>
        <w:ind w:right="334"/>
        <w:rPr>
          <w:rFonts w:ascii="Arial" w:hAnsi="Arial" w:cs="Arial"/>
          <w:b/>
          <w:sz w:val="22"/>
        </w:rPr>
      </w:pPr>
    </w:p>
    <w:tbl>
      <w:tblPr>
        <w:tblStyle w:val="10"/>
        <w:tblW w:w="0" w:type="auto"/>
        <w:tblInd w:w="1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5"/>
        <w:gridCol w:w="992"/>
        <w:gridCol w:w="1134"/>
        <w:gridCol w:w="1417"/>
        <w:gridCol w:w="15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357" w:type="dxa"/>
            <w:gridSpan w:val="5"/>
            <w:shd w:val="clear" w:color="auto" w:fill="F1F1F1"/>
            <w:vAlign w:val="center"/>
          </w:tcPr>
          <w:p>
            <w:pPr>
              <w:pStyle w:val="12"/>
              <w:spacing w:line="360" w:lineRule="auto"/>
              <w:ind w:right="3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a)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Materiais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Consumo*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235" w:type="dxa"/>
            <w:vAlign w:val="center"/>
          </w:tcPr>
          <w:p>
            <w:pPr>
              <w:pStyle w:val="12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992" w:type="dxa"/>
            <w:vAlign w:val="center"/>
          </w:tcPr>
          <w:p>
            <w:pPr>
              <w:pStyle w:val="12"/>
              <w:spacing w:line="360" w:lineRule="auto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  <w:spacing w:line="360" w:lineRule="auto"/>
              <w:ind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  <w:spacing w:line="360" w:lineRule="auto"/>
              <w:ind w:left="120" w:right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Unit.</w:t>
            </w:r>
            <w:r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(R$)</w:t>
            </w:r>
          </w:p>
        </w:tc>
        <w:tc>
          <w:tcPr>
            <w:tcW w:w="1579" w:type="dxa"/>
            <w:vAlign w:val="center"/>
          </w:tcPr>
          <w:p>
            <w:pPr>
              <w:pStyle w:val="12"/>
              <w:spacing w:line="360" w:lineRule="auto"/>
              <w:ind w:left="123" w:right="153" w:hanging="2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</w:t>
            </w:r>
            <w:r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(R$)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235" w:type="dxa"/>
            <w:vAlign w:val="center"/>
          </w:tcPr>
          <w:p>
            <w:pPr>
              <w:pStyle w:val="12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2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2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>
            <w:pPr>
              <w:pStyle w:val="12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235" w:type="dxa"/>
            <w:vAlign w:val="center"/>
          </w:tcPr>
          <w:p>
            <w:pPr>
              <w:pStyle w:val="12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2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2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>
            <w:pPr>
              <w:pStyle w:val="12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778" w:type="dxa"/>
            <w:gridSpan w:val="4"/>
            <w:vAlign w:val="center"/>
          </w:tcPr>
          <w:p>
            <w:pPr>
              <w:pStyle w:val="12"/>
              <w:spacing w:line="360" w:lineRule="auto"/>
              <w:ind w:right="3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(R$)</w:t>
            </w:r>
          </w:p>
        </w:tc>
        <w:tc>
          <w:tcPr>
            <w:tcW w:w="1579" w:type="dxa"/>
            <w:shd w:val="clear" w:color="auto" w:fill="DFDFDF"/>
            <w:vAlign w:val="center"/>
          </w:tcPr>
          <w:p>
            <w:pPr>
              <w:pStyle w:val="12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line="360" w:lineRule="auto"/>
        <w:ind w:right="334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>*</w:t>
      </w:r>
      <w:r>
        <w:rPr>
          <w:rFonts w:ascii="Arial" w:hAnsi="Arial" w:cs="Arial"/>
          <w:i/>
          <w:iCs/>
          <w:color w:val="FF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</w:rPr>
        <w:t>Indicar</w:t>
      </w:r>
      <w:r>
        <w:rPr>
          <w:rFonts w:ascii="Arial" w:hAnsi="Arial" w:cs="Arial"/>
          <w:i/>
          <w:iCs/>
          <w:color w:val="FF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</w:rPr>
        <w:t>somente</w:t>
      </w:r>
      <w:r>
        <w:rPr>
          <w:rFonts w:ascii="Arial" w:hAnsi="Arial" w:cs="Arial"/>
          <w:i/>
          <w:iCs/>
          <w:color w:val="FF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</w:rPr>
        <w:t>os</w:t>
      </w:r>
      <w:r>
        <w:rPr>
          <w:rFonts w:ascii="Arial" w:hAnsi="Arial" w:cs="Arial"/>
          <w:i/>
          <w:iCs/>
          <w:color w:val="FF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</w:rPr>
        <w:t>materiais que</w:t>
      </w:r>
      <w:r>
        <w:rPr>
          <w:rFonts w:ascii="Arial" w:hAnsi="Arial" w:cs="Arial"/>
          <w:i/>
          <w:iCs/>
          <w:color w:val="FF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</w:rPr>
        <w:t>precisam</w:t>
      </w:r>
      <w:r>
        <w:rPr>
          <w:rFonts w:ascii="Arial" w:hAnsi="Arial" w:cs="Arial"/>
          <w:i/>
          <w:iCs/>
          <w:color w:val="FF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</w:rPr>
        <w:t>ser</w:t>
      </w:r>
      <w:r>
        <w:rPr>
          <w:rFonts w:ascii="Arial" w:hAnsi="Arial" w:cs="Arial"/>
          <w:i/>
          <w:iCs/>
          <w:color w:val="FF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</w:rPr>
        <w:t>adquiridos</w:t>
      </w:r>
    </w:p>
    <w:p>
      <w:pPr>
        <w:pStyle w:val="6"/>
        <w:spacing w:line="360" w:lineRule="auto"/>
        <w:ind w:right="334"/>
        <w:rPr>
          <w:rFonts w:ascii="Arial" w:hAnsi="Arial" w:cs="Arial"/>
          <w:sz w:val="20"/>
        </w:rPr>
      </w:pPr>
    </w:p>
    <w:p>
      <w:pPr>
        <w:pStyle w:val="6"/>
        <w:spacing w:line="360" w:lineRule="auto"/>
        <w:ind w:right="334"/>
        <w:rPr>
          <w:rFonts w:ascii="Arial" w:hAnsi="Arial" w:cs="Arial"/>
          <w:sz w:val="13"/>
        </w:rPr>
      </w:pPr>
    </w:p>
    <w:tbl>
      <w:tblPr>
        <w:tblStyle w:val="10"/>
        <w:tblW w:w="0" w:type="auto"/>
        <w:tblInd w:w="1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994"/>
        <w:gridCol w:w="1274"/>
        <w:gridCol w:w="1419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357" w:type="dxa"/>
            <w:gridSpan w:val="5"/>
            <w:shd w:val="clear" w:color="auto" w:fill="F1F1F1"/>
            <w:vAlign w:val="center"/>
          </w:tcPr>
          <w:p>
            <w:pPr>
              <w:pStyle w:val="12"/>
              <w:spacing w:line="360" w:lineRule="auto"/>
              <w:ind w:right="3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Materiais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Permanentes*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537" w:type="dxa"/>
            <w:vAlign w:val="center"/>
          </w:tcPr>
          <w:p>
            <w:pPr>
              <w:pStyle w:val="12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994" w:type="dxa"/>
            <w:vAlign w:val="center"/>
          </w:tcPr>
          <w:p>
            <w:pPr>
              <w:pStyle w:val="12"/>
              <w:spacing w:line="360" w:lineRule="auto"/>
              <w:ind w:right="1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274" w:type="dxa"/>
            <w:vAlign w:val="center"/>
          </w:tcPr>
          <w:p>
            <w:pPr>
              <w:pStyle w:val="12"/>
              <w:spacing w:line="360" w:lineRule="auto"/>
              <w:ind w:left="118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419" w:type="dxa"/>
            <w:vAlign w:val="center"/>
          </w:tcPr>
          <w:p>
            <w:pPr>
              <w:pStyle w:val="12"/>
              <w:spacing w:line="360" w:lineRule="auto"/>
              <w:ind w:left="120" w:right="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Unit.</w:t>
            </w:r>
            <w:r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(R$)</w:t>
            </w:r>
          </w:p>
        </w:tc>
        <w:tc>
          <w:tcPr>
            <w:tcW w:w="1133" w:type="dxa"/>
            <w:vAlign w:val="center"/>
          </w:tcPr>
          <w:p>
            <w:pPr>
              <w:pStyle w:val="12"/>
              <w:spacing w:line="360" w:lineRule="auto"/>
              <w:ind w:left="123" w:right="153" w:hanging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</w:t>
            </w:r>
            <w:r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(R$)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537" w:type="dxa"/>
            <w:vAlign w:val="center"/>
          </w:tcPr>
          <w:p>
            <w:pPr>
              <w:pStyle w:val="12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12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12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2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2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537" w:type="dxa"/>
            <w:vAlign w:val="center"/>
          </w:tcPr>
          <w:p>
            <w:pPr>
              <w:pStyle w:val="12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12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12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2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2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224" w:type="dxa"/>
            <w:gridSpan w:val="4"/>
            <w:vAlign w:val="center"/>
          </w:tcPr>
          <w:p>
            <w:pPr>
              <w:pStyle w:val="12"/>
              <w:spacing w:line="360" w:lineRule="auto"/>
              <w:ind w:right="3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(R$)</w:t>
            </w:r>
          </w:p>
        </w:tc>
        <w:tc>
          <w:tcPr>
            <w:tcW w:w="1133" w:type="dxa"/>
            <w:shd w:val="clear" w:color="auto" w:fill="DFDFDF"/>
            <w:vAlign w:val="center"/>
          </w:tcPr>
          <w:p>
            <w:pPr>
              <w:pStyle w:val="12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line="360" w:lineRule="auto"/>
        <w:ind w:right="334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>*</w:t>
      </w:r>
      <w:r>
        <w:rPr>
          <w:rFonts w:ascii="Arial" w:hAnsi="Arial" w:cs="Arial"/>
          <w:i/>
          <w:iCs/>
          <w:color w:val="FF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</w:rPr>
        <w:t>Indicar</w:t>
      </w:r>
      <w:r>
        <w:rPr>
          <w:rFonts w:ascii="Arial" w:hAnsi="Arial" w:cs="Arial"/>
          <w:i/>
          <w:iCs/>
          <w:color w:val="FF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</w:rPr>
        <w:t>somente</w:t>
      </w:r>
      <w:r>
        <w:rPr>
          <w:rFonts w:ascii="Arial" w:hAnsi="Arial" w:cs="Arial"/>
          <w:i/>
          <w:iCs/>
          <w:color w:val="FF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</w:rPr>
        <w:t>os</w:t>
      </w:r>
      <w:r>
        <w:rPr>
          <w:rFonts w:ascii="Arial" w:hAnsi="Arial" w:cs="Arial"/>
          <w:i/>
          <w:iCs/>
          <w:color w:val="FF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</w:rPr>
        <w:t>materiais</w:t>
      </w:r>
      <w:r>
        <w:rPr>
          <w:rFonts w:ascii="Arial" w:hAnsi="Arial" w:cs="Arial"/>
          <w:i/>
          <w:iCs/>
          <w:color w:val="FF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</w:rPr>
        <w:t>que</w:t>
      </w:r>
      <w:r>
        <w:rPr>
          <w:rFonts w:ascii="Arial" w:hAnsi="Arial" w:cs="Arial"/>
          <w:i/>
          <w:iCs/>
          <w:color w:val="FF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</w:rPr>
        <w:t>precisam</w:t>
      </w:r>
      <w:r>
        <w:rPr>
          <w:rFonts w:ascii="Arial" w:hAnsi="Arial" w:cs="Arial"/>
          <w:i/>
          <w:iCs/>
          <w:color w:val="FF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</w:rPr>
        <w:t>ser</w:t>
      </w:r>
      <w:r>
        <w:rPr>
          <w:rFonts w:ascii="Arial" w:hAnsi="Arial" w:cs="Arial"/>
          <w:i/>
          <w:iCs/>
          <w:color w:val="FF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</w:rPr>
        <w:t>adquiridos.</w:t>
      </w:r>
    </w:p>
    <w:p>
      <w:pPr>
        <w:pStyle w:val="6"/>
        <w:spacing w:line="360" w:lineRule="auto"/>
        <w:ind w:right="334"/>
        <w:rPr>
          <w:rFonts w:ascii="Arial" w:hAnsi="Arial" w:cs="Arial"/>
          <w:sz w:val="23"/>
        </w:rPr>
      </w:pPr>
    </w:p>
    <w:p>
      <w:pPr>
        <w:pStyle w:val="11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</w:t>
      </w:r>
    </w:p>
    <w:p>
      <w:pPr>
        <w:pStyle w:val="6"/>
        <w:spacing w:line="360" w:lineRule="auto"/>
        <w:ind w:right="334"/>
        <w:rPr>
          <w:rFonts w:ascii="Arial" w:hAnsi="Arial" w:cs="Arial"/>
          <w:b/>
          <w:sz w:val="21"/>
        </w:rPr>
      </w:pPr>
    </w:p>
    <w:p>
      <w:pPr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Descrever quantitativa e qualitativamente os resultados que se espera com a execução do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projeto; destaque os benefícios</w:t>
      </w:r>
      <w:r>
        <w:rPr>
          <w:rFonts w:ascii="Arial" w:hAnsi="Arial" w:cs="Arial"/>
          <w:i/>
          <w:iCs/>
          <w:color w:val="FF0000"/>
          <w:spacing w:val="-3"/>
        </w:rPr>
        <w:t xml:space="preserve"> </w:t>
      </w:r>
      <w:r>
        <w:rPr>
          <w:rFonts w:ascii="Arial" w:hAnsi="Arial" w:cs="Arial"/>
          <w:i/>
          <w:iCs/>
          <w:color w:val="FF0000"/>
        </w:rPr>
        <w:t>esperados</w:t>
      </w:r>
      <w:r>
        <w:rPr>
          <w:rFonts w:ascii="Arial" w:hAnsi="Arial" w:cs="Arial"/>
          <w:i/>
          <w:iCs/>
          <w:color w:val="FF0000"/>
          <w:spacing w:val="3"/>
        </w:rPr>
        <w:t xml:space="preserve"> </w:t>
      </w:r>
      <w:r>
        <w:rPr>
          <w:rFonts w:ascii="Arial" w:hAnsi="Arial" w:cs="Arial"/>
          <w:i/>
          <w:iCs/>
          <w:color w:val="FF0000"/>
        </w:rPr>
        <w:t>para</w:t>
      </w:r>
      <w:r>
        <w:rPr>
          <w:rFonts w:ascii="Arial" w:hAnsi="Arial" w:cs="Arial"/>
          <w:i/>
          <w:iCs/>
          <w:color w:val="FF0000"/>
          <w:spacing w:val="-2"/>
        </w:rPr>
        <w:t xml:space="preserve"> </w:t>
      </w:r>
      <w:r>
        <w:rPr>
          <w:rFonts w:ascii="Arial" w:hAnsi="Arial" w:cs="Arial"/>
          <w:i/>
          <w:iCs/>
          <w:color w:val="FF0000"/>
        </w:rPr>
        <w:t>público</w:t>
      </w:r>
      <w:r>
        <w:rPr>
          <w:rFonts w:ascii="Arial" w:hAnsi="Arial" w:cs="Arial"/>
          <w:i/>
          <w:iCs/>
          <w:color w:val="FF0000"/>
          <w:spacing w:val="-2"/>
        </w:rPr>
        <w:t xml:space="preserve"> </w:t>
      </w:r>
      <w:r>
        <w:rPr>
          <w:rFonts w:ascii="Arial" w:hAnsi="Arial" w:cs="Arial"/>
          <w:i/>
          <w:iCs/>
          <w:color w:val="FF0000"/>
        </w:rPr>
        <w:t>alvo</w:t>
      </w:r>
      <w:r>
        <w:rPr>
          <w:rFonts w:ascii="Arial" w:hAnsi="Arial" w:cs="Arial"/>
          <w:i/>
          <w:iCs/>
          <w:color w:val="FF0000"/>
          <w:spacing w:val="-1"/>
        </w:rPr>
        <w:t xml:space="preserve"> </w:t>
      </w:r>
      <w:r>
        <w:rPr>
          <w:rFonts w:ascii="Arial" w:hAnsi="Arial" w:cs="Arial"/>
          <w:i/>
          <w:iCs/>
          <w:color w:val="FF0000"/>
        </w:rPr>
        <w:t>atendido pelo projeto.</w:t>
      </w:r>
    </w:p>
    <w:p>
      <w:pPr>
        <w:pStyle w:val="6"/>
        <w:spacing w:line="360" w:lineRule="auto"/>
        <w:ind w:right="334"/>
        <w:rPr>
          <w:rFonts w:ascii="Arial" w:hAnsi="Arial" w:cs="Arial"/>
          <w:sz w:val="25"/>
        </w:rPr>
      </w:pPr>
    </w:p>
    <w:p>
      <w:pPr>
        <w:pStyle w:val="11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PRODUTOS</w:t>
      </w:r>
    </w:p>
    <w:p>
      <w:pPr>
        <w:pStyle w:val="6"/>
        <w:spacing w:line="360" w:lineRule="auto"/>
        <w:ind w:right="334"/>
        <w:rPr>
          <w:rFonts w:ascii="Arial" w:hAnsi="Arial" w:cs="Arial"/>
          <w:b/>
          <w:i/>
          <w:iCs/>
          <w:color w:val="FF0000"/>
        </w:rPr>
      </w:pPr>
    </w:p>
    <w:p>
      <w:pPr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Explicite,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se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houver,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o(s)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produto(s)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resultante(s)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do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projeto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de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ensino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desenvolvido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especificando o formato (produção artística, artigo acadêmico, materiais didáticos e instrucionais,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aplicativos/softwares,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projetos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técnicos,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patentes,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processos,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elaboração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de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produtos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midiáticos,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projetos</w:t>
      </w:r>
      <w:r>
        <w:rPr>
          <w:rFonts w:ascii="Arial" w:hAnsi="Arial" w:cs="Arial"/>
          <w:i/>
          <w:iCs/>
          <w:color w:val="FF0000"/>
          <w:spacing w:val="-1"/>
        </w:rPr>
        <w:t xml:space="preserve"> </w:t>
      </w:r>
      <w:r>
        <w:rPr>
          <w:rFonts w:ascii="Arial" w:hAnsi="Arial" w:cs="Arial"/>
          <w:i/>
          <w:iCs/>
          <w:color w:val="FF0000"/>
        </w:rPr>
        <w:t>de</w:t>
      </w:r>
      <w:r>
        <w:rPr>
          <w:rFonts w:ascii="Arial" w:hAnsi="Arial" w:cs="Arial"/>
          <w:i/>
          <w:iCs/>
          <w:color w:val="FF0000"/>
          <w:spacing w:val="-3"/>
        </w:rPr>
        <w:t xml:space="preserve"> </w:t>
      </w:r>
      <w:r>
        <w:rPr>
          <w:rFonts w:ascii="Arial" w:hAnsi="Arial" w:cs="Arial"/>
          <w:i/>
          <w:iCs/>
          <w:color w:val="FF0000"/>
        </w:rPr>
        <w:t>aplicação</w:t>
      </w:r>
      <w:r>
        <w:rPr>
          <w:rFonts w:ascii="Arial" w:hAnsi="Arial" w:cs="Arial"/>
          <w:i/>
          <w:iCs/>
          <w:color w:val="FF0000"/>
          <w:spacing w:val="-4"/>
        </w:rPr>
        <w:t xml:space="preserve"> </w:t>
      </w:r>
      <w:r>
        <w:rPr>
          <w:rFonts w:ascii="Arial" w:hAnsi="Arial" w:cs="Arial"/>
          <w:i/>
          <w:iCs/>
          <w:color w:val="FF0000"/>
        </w:rPr>
        <w:t>técnica,</w:t>
      </w:r>
      <w:r>
        <w:rPr>
          <w:rFonts w:ascii="Arial" w:hAnsi="Arial" w:cs="Arial"/>
          <w:i/>
          <w:iCs/>
          <w:color w:val="FF0000"/>
          <w:spacing w:val="-1"/>
        </w:rPr>
        <w:t xml:space="preserve"> </w:t>
      </w:r>
      <w:r>
        <w:rPr>
          <w:rFonts w:ascii="Arial" w:hAnsi="Arial" w:cs="Arial"/>
          <w:i/>
          <w:iCs/>
          <w:color w:val="FF0000"/>
        </w:rPr>
        <w:t>projeto</w:t>
      </w:r>
      <w:r>
        <w:rPr>
          <w:rFonts w:ascii="Arial" w:hAnsi="Arial" w:cs="Arial"/>
          <w:i/>
          <w:iCs/>
          <w:color w:val="FF0000"/>
          <w:spacing w:val="-1"/>
        </w:rPr>
        <w:t xml:space="preserve"> </w:t>
      </w:r>
      <w:r>
        <w:rPr>
          <w:rFonts w:ascii="Arial" w:hAnsi="Arial" w:cs="Arial"/>
          <w:i/>
          <w:iCs/>
          <w:color w:val="FF0000"/>
        </w:rPr>
        <w:t>de</w:t>
      </w:r>
      <w:r>
        <w:rPr>
          <w:rFonts w:ascii="Arial" w:hAnsi="Arial" w:cs="Arial"/>
          <w:i/>
          <w:iCs/>
          <w:color w:val="FF0000"/>
          <w:spacing w:val="-3"/>
        </w:rPr>
        <w:t xml:space="preserve"> </w:t>
      </w:r>
      <w:r>
        <w:rPr>
          <w:rFonts w:ascii="Arial" w:hAnsi="Arial" w:cs="Arial"/>
          <w:i/>
          <w:iCs/>
          <w:color w:val="FF0000"/>
        </w:rPr>
        <w:t>inovação</w:t>
      </w:r>
      <w:r>
        <w:rPr>
          <w:rFonts w:ascii="Arial" w:hAnsi="Arial" w:cs="Arial"/>
          <w:i/>
          <w:iCs/>
          <w:color w:val="FF0000"/>
          <w:spacing w:val="-1"/>
        </w:rPr>
        <w:t xml:space="preserve"> </w:t>
      </w:r>
      <w:r>
        <w:rPr>
          <w:rFonts w:ascii="Arial" w:hAnsi="Arial" w:cs="Arial"/>
          <w:i/>
          <w:iCs/>
          <w:color w:val="FF0000"/>
        </w:rPr>
        <w:t>tecnológica,</w:t>
      </w:r>
      <w:r>
        <w:rPr>
          <w:rFonts w:ascii="Arial" w:hAnsi="Arial" w:cs="Arial"/>
          <w:i/>
          <w:iCs/>
          <w:color w:val="FF0000"/>
          <w:spacing w:val="-1"/>
        </w:rPr>
        <w:t xml:space="preserve"> </w:t>
      </w:r>
      <w:r>
        <w:rPr>
          <w:rFonts w:ascii="Arial" w:hAnsi="Arial" w:cs="Arial"/>
          <w:i/>
          <w:iCs/>
          <w:color w:val="FF0000"/>
        </w:rPr>
        <w:t>protocolo</w:t>
      </w:r>
      <w:r>
        <w:rPr>
          <w:rFonts w:ascii="Arial" w:hAnsi="Arial" w:cs="Arial"/>
          <w:i/>
          <w:iCs/>
          <w:color w:val="FF0000"/>
          <w:spacing w:val="-1"/>
        </w:rPr>
        <w:t xml:space="preserve"> </w:t>
      </w:r>
      <w:r>
        <w:rPr>
          <w:rFonts w:ascii="Arial" w:hAnsi="Arial" w:cs="Arial"/>
          <w:i/>
          <w:iCs/>
          <w:color w:val="FF0000"/>
        </w:rPr>
        <w:t>experimental,</w:t>
      </w:r>
      <w:r>
        <w:rPr>
          <w:rFonts w:ascii="Arial" w:hAnsi="Arial" w:cs="Arial"/>
          <w:i/>
          <w:iCs/>
          <w:color w:val="FF0000"/>
          <w:spacing w:val="-1"/>
        </w:rPr>
        <w:t xml:space="preserve"> </w:t>
      </w:r>
      <w:r>
        <w:rPr>
          <w:rFonts w:ascii="Arial" w:hAnsi="Arial" w:cs="Arial"/>
          <w:i/>
          <w:iCs/>
          <w:color w:val="FF0000"/>
        </w:rPr>
        <w:t>outros).</w:t>
      </w:r>
    </w:p>
    <w:p>
      <w:pPr>
        <w:pStyle w:val="6"/>
        <w:spacing w:line="360" w:lineRule="auto"/>
        <w:ind w:right="334"/>
        <w:rPr>
          <w:rFonts w:ascii="Arial" w:hAnsi="Arial" w:cs="Arial"/>
          <w:sz w:val="22"/>
        </w:rPr>
      </w:pPr>
    </w:p>
    <w:p>
      <w:pPr>
        <w:pStyle w:val="11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AVALIAÇÃO</w:t>
      </w:r>
    </w:p>
    <w:p>
      <w:pPr>
        <w:pStyle w:val="6"/>
        <w:spacing w:line="360" w:lineRule="auto"/>
        <w:ind w:right="334"/>
        <w:rPr>
          <w:rFonts w:ascii="Arial" w:hAnsi="Arial" w:cs="Arial"/>
          <w:b/>
          <w:sz w:val="25"/>
        </w:rPr>
      </w:pPr>
    </w:p>
    <w:p>
      <w:pPr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Mencione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os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instrumentos e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os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métodos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que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serão utilizados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para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avaliar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o alcance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dos</w:t>
      </w:r>
      <w:r>
        <w:rPr>
          <w:rFonts w:ascii="Arial" w:hAnsi="Arial" w:cs="Arial"/>
          <w:i/>
          <w:iCs/>
          <w:color w:val="FF0000"/>
          <w:spacing w:val="1"/>
        </w:rPr>
        <w:t xml:space="preserve"> </w:t>
      </w:r>
      <w:r>
        <w:rPr>
          <w:rFonts w:ascii="Arial" w:hAnsi="Arial" w:cs="Arial"/>
          <w:i/>
          <w:iCs/>
          <w:color w:val="FF0000"/>
        </w:rPr>
        <w:t>objetivos</w:t>
      </w:r>
      <w:r>
        <w:rPr>
          <w:rFonts w:ascii="Arial" w:hAnsi="Arial" w:cs="Arial"/>
          <w:i/>
          <w:iCs/>
          <w:color w:val="FF0000"/>
          <w:spacing w:val="-1"/>
        </w:rPr>
        <w:t xml:space="preserve"> </w:t>
      </w:r>
      <w:r>
        <w:rPr>
          <w:rFonts w:ascii="Arial" w:hAnsi="Arial" w:cs="Arial"/>
          <w:i/>
          <w:iCs/>
          <w:color w:val="FF0000"/>
        </w:rPr>
        <w:t>do</w:t>
      </w:r>
      <w:r>
        <w:rPr>
          <w:rFonts w:ascii="Arial" w:hAnsi="Arial" w:cs="Arial"/>
          <w:i/>
          <w:iCs/>
          <w:color w:val="FF0000"/>
          <w:spacing w:val="-2"/>
        </w:rPr>
        <w:t xml:space="preserve"> </w:t>
      </w:r>
      <w:r>
        <w:rPr>
          <w:rFonts w:ascii="Arial" w:hAnsi="Arial" w:cs="Arial"/>
          <w:i/>
          <w:iCs/>
          <w:color w:val="FF0000"/>
        </w:rPr>
        <w:t>projeto de</w:t>
      </w:r>
      <w:r>
        <w:rPr>
          <w:rFonts w:ascii="Arial" w:hAnsi="Arial" w:cs="Arial"/>
          <w:i/>
          <w:iCs/>
          <w:color w:val="FF0000"/>
          <w:spacing w:val="-2"/>
        </w:rPr>
        <w:t xml:space="preserve"> </w:t>
      </w:r>
      <w:r>
        <w:rPr>
          <w:rFonts w:ascii="Arial" w:hAnsi="Arial" w:cs="Arial"/>
          <w:i/>
          <w:iCs/>
          <w:color w:val="FF0000"/>
        </w:rPr>
        <w:t>ensino.</w:t>
      </w:r>
    </w:p>
    <w:p>
      <w:pPr>
        <w:pStyle w:val="6"/>
        <w:spacing w:line="360" w:lineRule="auto"/>
        <w:ind w:right="334"/>
        <w:rPr>
          <w:rFonts w:ascii="Arial" w:hAnsi="Arial" w:cs="Arial"/>
          <w:sz w:val="20"/>
        </w:rPr>
      </w:pPr>
    </w:p>
    <w:p>
      <w:pPr>
        <w:pStyle w:val="11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CRONOGRAMA</w:t>
      </w:r>
    </w:p>
    <w:p>
      <w:pPr>
        <w:pStyle w:val="6"/>
        <w:spacing w:line="360" w:lineRule="auto"/>
        <w:ind w:right="334"/>
        <w:rPr>
          <w:rFonts w:ascii="Arial" w:hAnsi="Arial" w:cs="Arial"/>
          <w:b/>
          <w:sz w:val="22"/>
        </w:rPr>
      </w:pPr>
    </w:p>
    <w:tbl>
      <w:tblPr>
        <w:tblStyle w:val="1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704"/>
        <w:gridCol w:w="812"/>
        <w:gridCol w:w="780"/>
        <w:gridCol w:w="698"/>
        <w:gridCol w:w="710"/>
        <w:gridCol w:w="748"/>
        <w:gridCol w:w="700"/>
        <w:gridCol w:w="727"/>
        <w:gridCol w:w="786"/>
        <w:gridCol w:w="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0" w:hRule="atLeast"/>
        </w:trPr>
        <w:tc>
          <w:tcPr>
            <w:tcW w:w="1711" w:type="dxa"/>
            <w:tcBorders>
              <w:top w:val="nil"/>
              <w:left w:val="nil"/>
            </w:tcBorders>
            <w:vAlign w:val="center"/>
          </w:tcPr>
          <w:p>
            <w:pPr>
              <w:pStyle w:val="12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0" w:type="dxa"/>
            <w:gridSpan w:val="10"/>
            <w:shd w:val="clear" w:color="auto" w:fill="D9D9D9"/>
            <w:vAlign w:val="center"/>
          </w:tcPr>
          <w:p>
            <w:pPr>
              <w:pStyle w:val="12"/>
              <w:ind w:right="3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711" w:type="dxa"/>
            <w:shd w:val="clear" w:color="auto" w:fill="D9D9D9"/>
            <w:vAlign w:val="center"/>
          </w:tcPr>
          <w:p>
            <w:pPr>
              <w:pStyle w:val="12"/>
              <w:ind w:right="3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ETAPA</w:t>
            </w:r>
          </w:p>
        </w:tc>
        <w:tc>
          <w:tcPr>
            <w:tcW w:w="704" w:type="dxa"/>
            <w:tcBorders>
              <w:right w:val="single" w:color="000000" w:sz="6" w:space="0"/>
            </w:tcBorders>
            <w:vAlign w:val="center"/>
          </w:tcPr>
          <w:p>
            <w:pPr>
              <w:pStyle w:val="12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Fev.</w:t>
            </w:r>
          </w:p>
        </w:tc>
        <w:tc>
          <w:tcPr>
            <w:tcW w:w="812" w:type="dxa"/>
            <w:tcBorders>
              <w:left w:val="single" w:color="000000" w:sz="6" w:space="0"/>
            </w:tcBorders>
            <w:vAlign w:val="center"/>
          </w:tcPr>
          <w:p>
            <w:pPr>
              <w:pStyle w:val="12"/>
              <w:ind w:right="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Mar.</w:t>
            </w:r>
          </w:p>
        </w:tc>
        <w:tc>
          <w:tcPr>
            <w:tcW w:w="780" w:type="dxa"/>
            <w:vAlign w:val="center"/>
          </w:tcPr>
          <w:p>
            <w:pPr>
              <w:pStyle w:val="12"/>
              <w:ind w:right="1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Abr.</w:t>
            </w:r>
          </w:p>
        </w:tc>
        <w:tc>
          <w:tcPr>
            <w:tcW w:w="698" w:type="dxa"/>
            <w:vAlign w:val="center"/>
          </w:tcPr>
          <w:p>
            <w:pPr>
              <w:pStyle w:val="12"/>
              <w:ind w:right="16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Mai.</w:t>
            </w:r>
          </w:p>
        </w:tc>
        <w:tc>
          <w:tcPr>
            <w:tcW w:w="710" w:type="dxa"/>
            <w:vAlign w:val="center"/>
          </w:tcPr>
          <w:p>
            <w:pPr>
              <w:pStyle w:val="12"/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Jun.</w:t>
            </w:r>
          </w:p>
        </w:tc>
        <w:tc>
          <w:tcPr>
            <w:tcW w:w="748" w:type="dxa"/>
            <w:vAlign w:val="center"/>
          </w:tcPr>
          <w:p>
            <w:pPr>
              <w:pStyle w:val="12"/>
              <w:ind w:right="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Ago.</w:t>
            </w:r>
          </w:p>
        </w:tc>
        <w:tc>
          <w:tcPr>
            <w:tcW w:w="700" w:type="dxa"/>
            <w:vAlign w:val="center"/>
          </w:tcPr>
          <w:p>
            <w:pPr>
              <w:pStyle w:val="12"/>
              <w:ind w:right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Set.</w:t>
            </w:r>
          </w:p>
        </w:tc>
        <w:tc>
          <w:tcPr>
            <w:tcW w:w="727" w:type="dxa"/>
            <w:vAlign w:val="center"/>
          </w:tcPr>
          <w:p>
            <w:pPr>
              <w:pStyle w:val="12"/>
              <w:ind w:right="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Out.</w:t>
            </w:r>
          </w:p>
        </w:tc>
        <w:tc>
          <w:tcPr>
            <w:tcW w:w="786" w:type="dxa"/>
            <w:vAlign w:val="center"/>
          </w:tcPr>
          <w:p>
            <w:pPr>
              <w:pStyle w:val="12"/>
              <w:ind w:right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Nov.</w:t>
            </w:r>
          </w:p>
        </w:tc>
        <w:tc>
          <w:tcPr>
            <w:tcW w:w="685" w:type="dxa"/>
            <w:vAlign w:val="center"/>
          </w:tcPr>
          <w:p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Dez.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711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color="000000" w:sz="6" w:space="0"/>
            </w:tcBorders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color="000000" w:sz="6" w:space="0"/>
            </w:tcBorders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711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color="000000" w:sz="6" w:space="0"/>
            </w:tcBorders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color="000000" w:sz="6" w:space="0"/>
            </w:tcBorders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711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color="000000" w:sz="6" w:space="0"/>
            </w:tcBorders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color="000000" w:sz="6" w:space="0"/>
            </w:tcBorders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5" w:hRule="atLeast"/>
        </w:trPr>
        <w:tc>
          <w:tcPr>
            <w:tcW w:w="1711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color="000000" w:sz="6" w:space="0"/>
            </w:tcBorders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color="000000" w:sz="6" w:space="0"/>
            </w:tcBorders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711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color="000000" w:sz="6" w:space="0"/>
            </w:tcBorders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color="000000" w:sz="6" w:space="0"/>
            </w:tcBorders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711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color="000000" w:sz="6" w:space="0"/>
            </w:tcBorders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color="000000" w:sz="6" w:space="0"/>
            </w:tcBorders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711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color="000000" w:sz="6" w:space="0"/>
            </w:tcBorders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color="000000" w:sz="6" w:space="0"/>
            </w:tcBorders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pStyle w:val="12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6"/>
        <w:spacing w:line="360" w:lineRule="auto"/>
        <w:ind w:right="334"/>
        <w:rPr>
          <w:rFonts w:ascii="Arial" w:hAnsi="Arial" w:cs="Arial"/>
          <w:b/>
          <w:sz w:val="19"/>
        </w:rPr>
      </w:pPr>
    </w:p>
    <w:p>
      <w:pPr>
        <w:pStyle w:val="11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REFERÊNCIAS</w:t>
      </w:r>
    </w:p>
    <w:sectPr>
      <w:headerReference r:id="rId5" w:type="default"/>
      <w:pgSz w:w="11910" w:h="16840"/>
      <w:pgMar w:top="1580" w:right="820" w:bottom="1400" w:left="1400" w:header="0" w:footer="46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03174296"/>
      <w:docPartObj>
        <w:docPartGallery w:val="AutoText"/>
      </w:docPartObj>
    </w:sdtPr>
    <w:sdtContent>
      <w:p>
        <w:pPr>
          <w:pStyle w:val="8"/>
          <w:tabs>
            <w:tab w:val="clear" w:pos="8504"/>
          </w:tabs>
        </w:pPr>
        <w:r>
          <w:t>______________________________________________________________________</w:t>
        </w:r>
      </w:p>
      <w:p>
        <w:pPr>
          <w:pStyle w:val="8"/>
          <w:tabs>
            <w:tab w:val="clear" w:pos="8504"/>
          </w:tabs>
          <w:jc w:val="right"/>
        </w:pPr>
      </w:p>
    </w:sdtContent>
  </w:sdt>
  <w:p>
    <w:pPr>
      <w:pStyle w:val="6"/>
      <w:spacing w:line="14" w:lineRule="auto"/>
      <w:jc w:val="both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EE34E5"/>
    <w:multiLevelType w:val="multilevel"/>
    <w:tmpl w:val="1BEE34E5"/>
    <w:lvl w:ilvl="0" w:tentative="0">
      <w:start w:val="1"/>
      <w:numFmt w:val="decimal"/>
      <w:lvlText w:val="%1."/>
      <w:lvlJc w:val="left"/>
      <w:pPr>
        <w:ind w:left="1010" w:hanging="348"/>
        <w:jc w:val="left"/>
      </w:pPr>
      <w:rPr>
        <w:rFonts w:hint="default"/>
        <w:w w:val="10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886" w:hanging="34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753" w:hanging="34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19" w:hanging="34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6" w:hanging="34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53" w:hanging="34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19" w:hanging="34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86" w:hanging="34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53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63"/>
    <w:rsid w:val="001079CA"/>
    <w:rsid w:val="00131963"/>
    <w:rsid w:val="00135DBB"/>
    <w:rsid w:val="00177C92"/>
    <w:rsid w:val="001A760F"/>
    <w:rsid w:val="002A3939"/>
    <w:rsid w:val="002C09FE"/>
    <w:rsid w:val="005D4130"/>
    <w:rsid w:val="00772E41"/>
    <w:rsid w:val="008F560F"/>
    <w:rsid w:val="00C41CE6"/>
    <w:rsid w:val="00F9364A"/>
    <w:rsid w:val="6F0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9"/>
    <w:pPr>
      <w:ind w:left="510" w:right="518"/>
      <w:jc w:val="center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2"/>
    <w:basedOn w:val="1"/>
    <w:next w:val="1"/>
    <w:qFormat/>
    <w:uiPriority w:val="1"/>
    <w:pPr>
      <w:spacing w:before="221"/>
      <w:ind w:left="302" w:right="439" w:firstLine="8631"/>
    </w:pPr>
    <w:rPr>
      <w:b/>
      <w:bCs/>
    </w:r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header"/>
    <w:basedOn w:val="1"/>
    <w:link w:val="13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toc 1"/>
    <w:basedOn w:val="1"/>
    <w:next w:val="1"/>
    <w:qFormat/>
    <w:uiPriority w:val="1"/>
    <w:pPr>
      <w:spacing w:before="505"/>
      <w:ind w:left="302"/>
    </w:pPr>
    <w:rPr>
      <w:b/>
      <w:bCs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302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Cabeçalho Char"/>
    <w:basedOn w:val="3"/>
    <w:link w:val="7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4">
    <w:name w:val="Rodapé Char"/>
    <w:basedOn w:val="3"/>
    <w:link w:val="8"/>
    <w:qFormat/>
    <w:uiPriority w:val="99"/>
    <w:rPr>
      <w:rFonts w:ascii="Times New Roman" w:hAnsi="Times New Roman" w:eastAsia="Times New Roman" w:cs="Times New Roman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153E2-8C51-47F2-A1B5-EE5763F13A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588</Words>
  <Characters>3180</Characters>
  <Lines>26</Lines>
  <Paragraphs>7</Paragraphs>
  <TotalTime>0</TotalTime>
  <ScaleCrop>false</ScaleCrop>
  <LinksUpToDate>false</LinksUpToDate>
  <CharactersWithSpaces>3761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2023-03-14T12:24:00Z</dcterms:created>
  <dc:creator>IFPB</dc:creator>
  <cp:lastModifiedBy>Kaio Cezar Paulino de Amorim B</cp:lastModifiedBy>
  <dcterms:modified xsi:type="dcterms:W3CDTF">2023-04-25T14:42:43Z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2022-12-28T00:00:00Z</vt:filetime>
  </property>
  <property fmtid="{D5CDD505-2E9C-101B-9397-08002B2CF9AE}" pid="5" name="KSOProductBuildVer">
    <vt:lpwstr>1046-11.2.0.11536</vt:lpwstr>
  </property>
  <property fmtid="{D5CDD505-2E9C-101B-9397-08002B2CF9AE}" pid="6" name="ICV">
    <vt:lpwstr>2E94EB6F4EF94C9B816176C7B20BF24C</vt:lpwstr>
  </property>
</Properties>
</file>