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B6C6" w14:textId="77777777" w:rsidR="000F482C" w:rsidRDefault="000F482C" w:rsidP="000F482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21AD7B" wp14:editId="0B0913F7">
            <wp:extent cx="533399" cy="525779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9" cy="525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B4AC76" w14:textId="77777777" w:rsidR="000F482C" w:rsidRPr="000F482C" w:rsidRDefault="000F482C" w:rsidP="000F482C">
      <w:pPr>
        <w:ind w:left="-142"/>
        <w:jc w:val="center"/>
        <w:rPr>
          <w:rFonts w:ascii="Times New Roman" w:eastAsia="Times New Roman" w:hAnsi="Times New Roman" w:cs="Times New Roman"/>
        </w:rPr>
      </w:pPr>
      <w:r w:rsidRPr="000F482C">
        <w:rPr>
          <w:rFonts w:ascii="Times New Roman" w:eastAsia="Times New Roman" w:hAnsi="Times New Roman" w:cs="Times New Roman"/>
        </w:rPr>
        <w:t>MINISTÉRIO DA EDUCAÇÃO</w:t>
      </w:r>
    </w:p>
    <w:p w14:paraId="6348FF3C" w14:textId="77777777" w:rsidR="000F482C" w:rsidRPr="000F482C" w:rsidRDefault="000F482C" w:rsidP="000F482C">
      <w:pPr>
        <w:jc w:val="center"/>
        <w:rPr>
          <w:rFonts w:ascii="Times New Roman" w:eastAsia="Times New Roman" w:hAnsi="Times New Roman" w:cs="Times New Roman"/>
        </w:rPr>
      </w:pPr>
      <w:r w:rsidRPr="000F482C">
        <w:rPr>
          <w:rFonts w:ascii="Times New Roman" w:eastAsia="Times New Roman" w:hAnsi="Times New Roman" w:cs="Times New Roman"/>
        </w:rPr>
        <w:t>SECRETARIA DE EDUCAÇÃO PROFISSIONAL E TECNOLÓGICA</w:t>
      </w:r>
    </w:p>
    <w:p w14:paraId="02748EDF" w14:textId="10A6BC0A" w:rsidR="000F482C" w:rsidRPr="000F482C" w:rsidRDefault="000F482C" w:rsidP="000F482C">
      <w:pPr>
        <w:jc w:val="center"/>
        <w:rPr>
          <w:rFonts w:ascii="Times New Roman" w:eastAsia="Times New Roman" w:hAnsi="Times New Roman" w:cs="Times New Roman"/>
        </w:rPr>
      </w:pPr>
      <w:r w:rsidRPr="000F482C">
        <w:rPr>
          <w:rFonts w:ascii="Times New Roman" w:eastAsia="Times New Roman" w:hAnsi="Times New Roman" w:cs="Times New Roman"/>
        </w:rPr>
        <w:t>INSTITUTO FEDERAL DE EDUCAÇÃO, CIÊNCIA E TECNOLOGIA DA</w:t>
      </w:r>
      <w:r w:rsidRPr="000F482C">
        <w:rPr>
          <w:rFonts w:ascii="Times New Roman" w:eastAsia="Times New Roman" w:hAnsi="Times New Roman" w:cs="Times New Roman"/>
        </w:rPr>
        <w:t xml:space="preserve"> </w:t>
      </w:r>
      <w:r w:rsidRPr="000F482C">
        <w:rPr>
          <w:rFonts w:ascii="Times New Roman" w:eastAsia="Times New Roman" w:hAnsi="Times New Roman" w:cs="Times New Roman"/>
        </w:rPr>
        <w:t>PARAÍBA</w:t>
      </w:r>
    </w:p>
    <w:p w14:paraId="4C99ADF8" w14:textId="77777777" w:rsidR="000F482C" w:rsidRPr="000F482C" w:rsidRDefault="000F482C" w:rsidP="000F482C">
      <w:pPr>
        <w:jc w:val="center"/>
        <w:rPr>
          <w:rFonts w:ascii="Times New Roman" w:eastAsia="Times New Roman" w:hAnsi="Times New Roman" w:cs="Times New Roman"/>
        </w:rPr>
      </w:pPr>
      <w:r w:rsidRPr="000F482C">
        <w:rPr>
          <w:rFonts w:ascii="Times New Roman" w:eastAsia="Times New Roman" w:hAnsi="Times New Roman" w:cs="Times New Roman"/>
        </w:rPr>
        <w:t>PRÓ-REITORIA DE EXTENSÃO E CULTURA</w:t>
      </w:r>
    </w:p>
    <w:p w14:paraId="3EB3DC56" w14:textId="77777777" w:rsidR="000F482C" w:rsidRDefault="000F482C" w:rsidP="000F482C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18A689" w14:textId="77777777" w:rsidR="000F482C" w:rsidRPr="00490126" w:rsidRDefault="000F482C" w:rsidP="000F482C">
      <w:pPr>
        <w:widowControl/>
        <w:shd w:val="clear" w:color="auto" w:fill="EBF1DD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0126">
        <w:rPr>
          <w:rFonts w:ascii="Times New Roman" w:eastAsia="Times New Roman" w:hAnsi="Times New Roman" w:cs="Times New Roman"/>
          <w:b/>
          <w:bCs/>
          <w:sz w:val="24"/>
          <w:szCs w:val="24"/>
        </w:rPr>
        <w:t>ANEXO II - PLANEJAMENTO FINANCEIRO</w:t>
      </w:r>
    </w:p>
    <w:p w14:paraId="6DB9A0B2" w14:textId="77777777" w:rsidR="000F482C" w:rsidRPr="00490126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56BF15" w14:textId="77777777" w:rsidR="000F482C" w:rsidRPr="00490126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26">
        <w:rPr>
          <w:rFonts w:ascii="Times New Roman" w:eastAsia="Times New Roman" w:hAnsi="Times New Roman" w:cs="Times New Roman"/>
          <w:b/>
          <w:bCs/>
          <w:sz w:val="24"/>
          <w:szCs w:val="24"/>
        </w:rPr>
        <w:t>1. IDENTIFICAÇÃO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0"/>
      </w:tblGrid>
      <w:tr w:rsidR="000F482C" w:rsidRPr="00490126" w14:paraId="0944112C" w14:textId="77777777" w:rsidTr="000F482C">
        <w:trPr>
          <w:trHeight w:val="375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4A30" w14:textId="77777777" w:rsidR="000F482C" w:rsidRPr="00490126" w:rsidRDefault="000F482C" w:rsidP="00FA4ED1">
            <w:pPr>
              <w:tabs>
                <w:tab w:val="left" w:pos="818"/>
              </w:tabs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da proposta:</w:t>
            </w:r>
          </w:p>
        </w:tc>
      </w:tr>
      <w:tr w:rsidR="000F482C" w:rsidRPr="00490126" w14:paraId="031625FE" w14:textId="77777777" w:rsidTr="000F482C">
        <w:trPr>
          <w:trHeight w:val="375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70AC" w14:textId="77777777" w:rsidR="000F482C" w:rsidRPr="00490126" w:rsidRDefault="000F482C" w:rsidP="00FA4ED1">
            <w:pPr>
              <w:tabs>
                <w:tab w:val="left" w:pos="818"/>
              </w:tabs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Programa:</w:t>
            </w:r>
          </w:p>
        </w:tc>
      </w:tr>
      <w:tr w:rsidR="000F482C" w:rsidRPr="00490126" w14:paraId="672C30D1" w14:textId="77777777" w:rsidTr="000F482C">
        <w:trPr>
          <w:trHeight w:val="375"/>
        </w:trPr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3AE6" w14:textId="77777777" w:rsidR="000F482C" w:rsidRPr="00490126" w:rsidRDefault="000F482C" w:rsidP="00FA4E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Linha de atuação: </w:t>
            </w:r>
          </w:p>
        </w:tc>
      </w:tr>
    </w:tbl>
    <w:p w14:paraId="2559B9A7" w14:textId="77777777" w:rsidR="000F482C" w:rsidRPr="00490126" w:rsidRDefault="000F482C" w:rsidP="000F482C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1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341042" w14:textId="77777777" w:rsidR="000F482C" w:rsidRPr="00490126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126">
        <w:rPr>
          <w:rFonts w:ascii="Times New Roman" w:eastAsia="Times New Roman" w:hAnsi="Times New Roman" w:cs="Times New Roman"/>
          <w:b/>
          <w:bCs/>
          <w:sz w:val="24"/>
          <w:szCs w:val="24"/>
        </w:rPr>
        <w:t>2. PLANO DE DESEMBOLSO/APLICAÇÃO DOS RECURSOS*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1485"/>
        <w:gridCol w:w="1466"/>
        <w:gridCol w:w="1559"/>
        <w:gridCol w:w="1560"/>
        <w:gridCol w:w="1275"/>
      </w:tblGrid>
      <w:tr w:rsidR="000F482C" w:rsidRPr="00490126" w14:paraId="538FC674" w14:textId="77777777" w:rsidTr="000F482C">
        <w:trPr>
          <w:trHeight w:val="656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0B6F4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77599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 da despesa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748F1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Justificativa/Finalidade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4800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Quantidade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0AE8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03720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Valor total (R$)</w:t>
            </w:r>
          </w:p>
        </w:tc>
      </w:tr>
      <w:tr w:rsidR="000F482C" w:rsidRPr="00490126" w14:paraId="733E58C4" w14:textId="77777777" w:rsidTr="000F482C">
        <w:trPr>
          <w:trHeight w:val="31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D257C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DB9D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D0082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95969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F758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8E1E0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82C" w:rsidRPr="00490126" w14:paraId="30B3CC8E" w14:textId="77777777" w:rsidTr="000F482C">
        <w:trPr>
          <w:trHeight w:val="26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43ED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AA427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849D5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525F4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DD69C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EF7C3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82C" w:rsidRPr="00490126" w14:paraId="317F4B92" w14:textId="77777777" w:rsidTr="000F482C">
        <w:trPr>
          <w:trHeight w:val="27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B3FD2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126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4C22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7D1B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5CF6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00F47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6DC53" w14:textId="77777777" w:rsidR="000F482C" w:rsidRPr="00490126" w:rsidRDefault="000F482C" w:rsidP="00FA4ED1">
            <w:pPr>
              <w:tabs>
                <w:tab w:val="left" w:pos="818"/>
              </w:tabs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482C" w:rsidRPr="00490126" w14:paraId="6B4B97D0" w14:textId="77777777" w:rsidTr="000F482C">
        <w:trPr>
          <w:trHeight w:val="268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2FDB2" w14:textId="77777777" w:rsidR="000F482C" w:rsidRPr="00490126" w:rsidRDefault="000F482C" w:rsidP="00FA4ED1">
            <w:pPr>
              <w:tabs>
                <w:tab w:val="left" w:pos="818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126">
              <w:rPr>
                <w:rFonts w:ascii="Times New Roman" w:eastAsia="Times New Roman" w:hAnsi="Times New Roman" w:cs="Times New Roman"/>
                <w:sz w:val="20"/>
                <w:szCs w:val="20"/>
              </w:rPr>
              <w:t>*Elaborar considerando o orçamento inicial de R$ 10.000,00 (dez mil reais) e os itens financiáveis.</w:t>
            </w:r>
          </w:p>
        </w:tc>
      </w:tr>
    </w:tbl>
    <w:p w14:paraId="4E0BF408" w14:textId="77777777" w:rsidR="000F482C" w:rsidRPr="00490126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9DBF48" w14:textId="77777777" w:rsidR="000F482C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0126">
        <w:rPr>
          <w:rFonts w:ascii="Times New Roman" w:eastAsia="Times New Roman" w:hAnsi="Times New Roman" w:cs="Times New Roman"/>
          <w:b/>
          <w:bCs/>
          <w:sz w:val="24"/>
          <w:szCs w:val="24"/>
        </w:rPr>
        <w:t>3. DECLARAÇÃO DE INTERESSE EM EVENTUAL COMPLEMENTAÇÃO FINANCEIRA</w:t>
      </w:r>
    </w:p>
    <w:p w14:paraId="2DC007F9" w14:textId="77777777" w:rsidR="000F482C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3AFE94A1" w14:textId="77777777" w:rsidR="000F482C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55650">
        <w:rPr>
          <w:rFonts w:ascii="Times New Roman" w:eastAsia="Times New Roman" w:hAnsi="Times New Roman" w:cs="Times New Roman"/>
          <w:sz w:val="24"/>
          <w:szCs w:val="24"/>
          <w:lang w:val="pt-BR"/>
        </w:rPr>
        <w:t>Considerando a possibilidade de redistribuição de recursos remanescentes, condicionada à disponibilidade orçamentária e financeira e à observância das regras estabelecidas neste edital, o(a) proponente manifesta interesse em eventual complementação dos recursos destinados à execução da proposta?</w:t>
      </w:r>
    </w:p>
    <w:p w14:paraId="5398AEAB" w14:textId="77777777" w:rsidR="000F482C" w:rsidRPr="00D55650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371A938" w14:textId="77777777" w:rsidR="000F482C" w:rsidRPr="00D55650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55650">
        <w:rPr>
          <w:rFonts w:ascii="Times New Roman" w:eastAsia="Times New Roman" w:hAnsi="Times New Roman" w:cs="Times New Roman"/>
          <w:sz w:val="24"/>
          <w:szCs w:val="24"/>
          <w:lang w:val="pt-BR"/>
        </w:rPr>
        <w:t>( ) SIM. Tenho interesse em eventual complementação dos recursos.</w:t>
      </w:r>
    </w:p>
    <w:p w14:paraId="5A758DAD" w14:textId="77777777" w:rsidR="000F482C" w:rsidRPr="00D55650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55650">
        <w:rPr>
          <w:rFonts w:ascii="Times New Roman" w:eastAsia="Times New Roman" w:hAnsi="Times New Roman" w:cs="Times New Roman"/>
          <w:sz w:val="24"/>
          <w:szCs w:val="24"/>
          <w:lang w:val="pt-BR"/>
        </w:rPr>
        <w:t>( ) NÃO. Não tenho interesse em eventual complementação dos recursos.</w:t>
      </w:r>
    </w:p>
    <w:p w14:paraId="6AC918DC" w14:textId="77777777" w:rsidR="000F482C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3FCBA928" w14:textId="77777777" w:rsidR="000F482C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55650">
        <w:rPr>
          <w:rFonts w:ascii="Times New Roman" w:eastAsia="Times New Roman" w:hAnsi="Times New Roman" w:cs="Times New Roman"/>
          <w:sz w:val="24"/>
          <w:szCs w:val="24"/>
          <w:lang w:val="pt-BR"/>
        </w:rPr>
        <w:t>Observação: A manifestação de interesse não assegura o recebimento de recursos adicionais, cuja eventual concessão estará condicionada à disponibilidade de recursos, às regras de distribuição estabelecidas neste edital e à viabilidade de execução das despesas previstas.</w:t>
      </w:r>
    </w:p>
    <w:p w14:paraId="54ECC780" w14:textId="77777777" w:rsidR="000F482C" w:rsidRDefault="000F482C" w:rsidP="000F482C">
      <w:pPr>
        <w:tabs>
          <w:tab w:val="left" w:pos="818"/>
        </w:tabs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0325397A" w14:textId="77777777" w:rsidR="000F482C" w:rsidRDefault="000F482C" w:rsidP="000F482C">
      <w:pPr>
        <w:jc w:val="both"/>
        <w:rPr>
          <w:rFonts w:ascii="Times New Roman" w:eastAsia="Times New Roman" w:hAnsi="Times New Roman" w:cs="Times New Roman"/>
          <w:color w:val="980000"/>
          <w:sz w:val="24"/>
          <w:szCs w:val="24"/>
        </w:rPr>
      </w:pPr>
    </w:p>
    <w:p w14:paraId="461ABDE9" w14:textId="77777777" w:rsidR="000F482C" w:rsidRPr="00D55650" w:rsidRDefault="000F482C" w:rsidP="000F482C">
      <w:pPr>
        <w:tabs>
          <w:tab w:val="left" w:pos="818"/>
        </w:tabs>
        <w:spacing w:line="276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5650">
        <w:rPr>
          <w:rFonts w:ascii="Times New Roman" w:eastAsia="Times New Roman" w:hAnsi="Times New Roman" w:cs="Times New Roman"/>
          <w:sz w:val="24"/>
          <w:szCs w:val="24"/>
        </w:rPr>
        <w:t>&lt;Cidade&gt;/PB, ____ de ________________ de 2026.</w:t>
      </w:r>
    </w:p>
    <w:p w14:paraId="0AF45D28" w14:textId="77777777" w:rsidR="000F482C" w:rsidRPr="00D55650" w:rsidRDefault="000F482C" w:rsidP="000F48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A672EA" w14:textId="77777777" w:rsidR="000F482C" w:rsidRPr="00D55650" w:rsidRDefault="000F482C" w:rsidP="000F48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35B5E" w14:textId="77777777" w:rsidR="000F482C" w:rsidRPr="00D55650" w:rsidRDefault="000F482C" w:rsidP="000F482C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56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7F24EF40" w14:textId="77777777" w:rsidR="000F482C" w:rsidRPr="00D55650" w:rsidRDefault="000F482C" w:rsidP="000F482C">
      <w:pPr>
        <w:tabs>
          <w:tab w:val="left" w:pos="818"/>
        </w:tabs>
        <w:ind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5650"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14:paraId="2597B3CB" w14:textId="46FB5CBE" w:rsidR="008928C8" w:rsidRDefault="000F482C" w:rsidP="000F482C">
      <w:pPr>
        <w:jc w:val="center"/>
      </w:pPr>
      <w:r w:rsidRPr="00D55650">
        <w:rPr>
          <w:rFonts w:ascii="Times New Roman" w:eastAsia="Times New Roman" w:hAnsi="Times New Roman" w:cs="Times New Roman"/>
          <w:sz w:val="24"/>
          <w:szCs w:val="24"/>
        </w:rPr>
        <w:t>Nome completo do proponente da ação de extensão e cultura</w:t>
      </w:r>
    </w:p>
    <w:sectPr w:rsidR="008928C8" w:rsidSect="000F482C">
      <w:pgSz w:w="11906" w:h="16838"/>
      <w:pgMar w:top="709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2C"/>
    <w:rsid w:val="000F482C"/>
    <w:rsid w:val="003C12D7"/>
    <w:rsid w:val="008928C8"/>
    <w:rsid w:val="00F221BA"/>
    <w:rsid w:val="00F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052A"/>
  <w15:chartTrackingRefBased/>
  <w15:docId w15:val="{DA55F95B-0989-43A1-A05A-E8EB3186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82C"/>
    <w:pPr>
      <w:widowControl w:val="0"/>
      <w:spacing w:after="0" w:line="240" w:lineRule="auto"/>
    </w:pPr>
    <w:rPr>
      <w:rFonts w:ascii="Liberation Sans Narrow" w:eastAsia="Liberation Sans Narrow" w:hAnsi="Liberation Sans Narrow" w:cs="Liberation Sans Narrow"/>
      <w:kern w:val="0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F482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482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482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482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482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482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482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482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482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48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4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48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48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482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48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48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48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48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482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F4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482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F4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482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F48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482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F482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482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482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48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Soares de Araújo Carvalho</dc:creator>
  <cp:keywords/>
  <dc:description/>
  <cp:lastModifiedBy>Patricia Soares de Araújo Carvalho</cp:lastModifiedBy>
  <cp:revision>1</cp:revision>
  <dcterms:created xsi:type="dcterms:W3CDTF">2026-08-21T19:05:00Z</dcterms:created>
  <dcterms:modified xsi:type="dcterms:W3CDTF">2026-08-21T19:07:00Z</dcterms:modified>
</cp:coreProperties>
</file>