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5BD1A3CD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regulamentado pelo Edital PROEXC</w:t>
      </w:r>
      <w:r w:rsidR="0067764A">
        <w:rPr>
          <w:rFonts w:asciiTheme="minorHAnsi" w:hAnsiTheme="minorHAnsi" w:cstheme="minorHAnsi"/>
          <w:bCs/>
          <w:sz w:val="20"/>
          <w:szCs w:val="20"/>
        </w:rPr>
        <w:t xml:space="preserve"> 24, de 24 de julho de 2025,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0C7A9D57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aos cursos da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04075146" w:rsidR="00F13D6F" w:rsidRPr="00875097" w:rsidRDefault="00B061BB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75097">
        <w:rPr>
          <w:rFonts w:asciiTheme="minorHAnsi" w:hAnsiTheme="minorHAnsi" w:cstheme="minorHAnsi"/>
          <w:bCs/>
          <w:sz w:val="20"/>
          <w:szCs w:val="20"/>
        </w:rPr>
        <w:t>_______________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>/</w:t>
      </w:r>
      <w:r w:rsidRPr="00875097">
        <w:rPr>
          <w:rFonts w:asciiTheme="minorHAnsi" w:hAnsiTheme="minorHAnsi" w:cstheme="minorHAnsi"/>
          <w:bCs/>
          <w:sz w:val="20"/>
          <w:szCs w:val="20"/>
        </w:rPr>
        <w:t>PB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75097" w:rsidRPr="00875097">
        <w:rPr>
          <w:rFonts w:asciiTheme="minorHAnsi" w:hAnsiTheme="minorHAnsi" w:cstheme="minorHAnsi"/>
          <w:bCs/>
          <w:sz w:val="20"/>
          <w:szCs w:val="20"/>
        </w:rPr>
        <w:t>___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875097" w:rsidRPr="00875097">
        <w:rPr>
          <w:rFonts w:asciiTheme="minorHAnsi" w:hAnsiTheme="minorHAnsi" w:cstheme="minorHAnsi"/>
          <w:bCs/>
          <w:sz w:val="20"/>
          <w:szCs w:val="20"/>
        </w:rPr>
        <w:t>____________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 xml:space="preserve"> de 20</w:t>
      </w:r>
      <w:r w:rsidR="0067764A">
        <w:rPr>
          <w:rFonts w:asciiTheme="minorHAnsi" w:hAnsiTheme="minorHAnsi" w:cstheme="minorHAnsi"/>
          <w:bCs/>
          <w:sz w:val="20"/>
          <w:szCs w:val="20"/>
        </w:rPr>
        <w:t>25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D63B" w14:textId="77777777" w:rsidR="00B31289" w:rsidRDefault="00B31289">
      <w:r>
        <w:separator/>
      </w:r>
    </w:p>
  </w:endnote>
  <w:endnote w:type="continuationSeparator" w:id="0">
    <w:p w14:paraId="156C8311" w14:textId="77777777" w:rsidR="00B31289" w:rsidRDefault="00B3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39ED" w14:textId="77777777" w:rsidR="00B31289" w:rsidRDefault="00B31289">
      <w:r>
        <w:separator/>
      </w:r>
    </w:p>
  </w:footnote>
  <w:footnote w:type="continuationSeparator" w:id="0">
    <w:p w14:paraId="625DD572" w14:textId="77777777" w:rsidR="00B31289" w:rsidRDefault="00B3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D3BFF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56752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7764A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097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22A4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61BB"/>
    <w:rsid w:val="00B07CC2"/>
    <w:rsid w:val="00B10AFF"/>
    <w:rsid w:val="00B12628"/>
    <w:rsid w:val="00B1291F"/>
    <w:rsid w:val="00B160B5"/>
    <w:rsid w:val="00B20095"/>
    <w:rsid w:val="00B24636"/>
    <w:rsid w:val="00B253C6"/>
    <w:rsid w:val="00B31289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147</cp:revision>
  <dcterms:created xsi:type="dcterms:W3CDTF">2021-03-30T04:36:00Z</dcterms:created>
  <dcterms:modified xsi:type="dcterms:W3CDTF">2025-07-24T14:34:00Z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