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38B6" w14:textId="72E655D2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4E5732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509346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</w:t>
      </w:r>
      <w:r w:rsidR="00536842">
        <w:rPr>
          <w:rFonts w:asciiTheme="minorHAnsi" w:hAnsiTheme="minorHAnsi" w:cstheme="minorHAnsi"/>
          <w:bCs/>
          <w:sz w:val="20"/>
          <w:szCs w:val="20"/>
        </w:rPr>
        <w:t>Edital PROEXC nº 18/2023, de 29 de agosto de 2023</w:t>
      </w:r>
      <w:r w:rsidR="00BA2E3F" w:rsidRPr="007D733A">
        <w:rPr>
          <w:rFonts w:asciiTheme="minorHAnsi" w:hAnsiTheme="minorHAnsi" w:cstheme="minorHAnsi"/>
          <w:bCs/>
          <w:sz w:val="20"/>
          <w:szCs w:val="20"/>
        </w:rPr>
        <w:t>,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interpor RECURSO junto </w:t>
      </w:r>
      <w:r w:rsidR="00704632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spellStart"/>
      <w:r w:rsidR="00704632">
        <w:rPr>
          <w:rFonts w:asciiTheme="minorHAnsi" w:hAnsiTheme="minorHAnsi" w:cstheme="minorHAnsi"/>
          <w:bCs/>
          <w:sz w:val="20"/>
          <w:szCs w:val="20"/>
        </w:rPr>
        <w:t>Pró-Reitoria</w:t>
      </w:r>
      <w:proofErr w:type="spellEnd"/>
      <w:r w:rsidR="00704632">
        <w:rPr>
          <w:rFonts w:asciiTheme="minorHAnsi" w:hAnsiTheme="minorHAnsi" w:cstheme="minorHAnsi"/>
          <w:bCs/>
          <w:sz w:val="20"/>
          <w:szCs w:val="20"/>
        </w:rPr>
        <w:t xml:space="preserve"> de Extensão e </w:t>
      </w:r>
      <w:proofErr w:type="spellStart"/>
      <w:r w:rsidR="00704632">
        <w:rPr>
          <w:rFonts w:asciiTheme="minorHAnsi" w:hAnsiTheme="minorHAnsi" w:cstheme="minorHAnsi"/>
          <w:bCs/>
          <w:sz w:val="20"/>
          <w:szCs w:val="20"/>
        </w:rPr>
        <w:t>CUltura</w:t>
      </w:r>
      <w:proofErr w:type="spellEnd"/>
      <w:r w:rsidR="007D733A"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2E41A2E9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04632">
        <w:rPr>
          <w:rFonts w:asciiTheme="minorHAnsi" w:hAnsiTheme="minorHAnsi" w:cstheme="minorHAnsi"/>
          <w:bCs/>
          <w:sz w:val="20"/>
          <w:szCs w:val="20"/>
        </w:rPr>
        <w:t>3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EEDF7" w14:textId="77777777" w:rsidR="00DF46E4" w:rsidRDefault="00DF46E4">
      <w:r>
        <w:separator/>
      </w:r>
    </w:p>
  </w:endnote>
  <w:endnote w:type="continuationSeparator" w:id="0">
    <w:p w14:paraId="320883B9" w14:textId="77777777" w:rsidR="00DF46E4" w:rsidRDefault="00DF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C3F0A" w14:textId="77777777" w:rsidR="00DF46E4" w:rsidRDefault="00DF46E4">
      <w:r>
        <w:separator/>
      </w:r>
    </w:p>
  </w:footnote>
  <w:footnote w:type="continuationSeparator" w:id="0">
    <w:p w14:paraId="117B8391" w14:textId="77777777" w:rsidR="00DF46E4" w:rsidRDefault="00DF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45626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573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6842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04632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D733A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46E4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sandrommelo@yahoo.com.br</cp:lastModifiedBy>
  <cp:revision>3</cp:revision>
  <dcterms:created xsi:type="dcterms:W3CDTF">2023-08-18T17:33:00Z</dcterms:created>
  <dcterms:modified xsi:type="dcterms:W3CDTF">2023-08-29T22:25:00Z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