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08E1" w14:textId="6E91905C" w:rsidR="00857394" w:rsidRPr="00857394" w:rsidRDefault="00857394" w:rsidP="004C4FA4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  <w:sz w:val="24"/>
          <w:szCs w:val="24"/>
        </w:rPr>
      </w:pPr>
      <w:r w:rsidRPr="00857394">
        <w:rPr>
          <w:rFonts w:asciiTheme="majorHAnsi" w:hAnsiTheme="majorHAnsi" w:cstheme="majorHAnsi"/>
          <w:b/>
          <w:bCs/>
          <w:color w:val="000009"/>
          <w:sz w:val="24"/>
          <w:szCs w:val="24"/>
        </w:rPr>
        <w:t xml:space="preserve">ANEXO </w:t>
      </w:r>
      <w:r w:rsidR="001600B3">
        <w:rPr>
          <w:rFonts w:asciiTheme="majorHAnsi" w:hAnsiTheme="majorHAnsi" w:cstheme="majorHAnsi"/>
          <w:b/>
          <w:bCs/>
          <w:color w:val="000009"/>
          <w:sz w:val="24"/>
          <w:szCs w:val="24"/>
        </w:rPr>
        <w:t>I</w:t>
      </w:r>
      <w:r w:rsidR="004C4FA4">
        <w:rPr>
          <w:rFonts w:asciiTheme="majorHAnsi" w:hAnsiTheme="majorHAnsi" w:cstheme="majorHAnsi"/>
          <w:b/>
          <w:bCs/>
          <w:color w:val="000009"/>
          <w:sz w:val="24"/>
          <w:szCs w:val="24"/>
        </w:rPr>
        <w:t>V</w:t>
      </w:r>
    </w:p>
    <w:p w14:paraId="52F59A65" w14:textId="77777777" w:rsidR="00857394" w:rsidRPr="00857394" w:rsidRDefault="00857394" w:rsidP="004C4F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  <w:sz w:val="20"/>
          <w:szCs w:val="20"/>
        </w:rPr>
      </w:pPr>
    </w:p>
    <w:p w14:paraId="7AF5FE23" w14:textId="15E4219D" w:rsidR="00857394" w:rsidRDefault="004C4FA4" w:rsidP="004C4F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9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9"/>
        </w:rPr>
        <w:t>MODELO DE FORMULÁRIO PARA INTERPOSIÇÃO DE RECURSO</w:t>
      </w:r>
      <w:bookmarkStart w:id="0" w:name="_GoBack"/>
      <w:bookmarkEnd w:id="0"/>
    </w:p>
    <w:p w14:paraId="518C27A6" w14:textId="77777777" w:rsidR="00857394" w:rsidRPr="00857394" w:rsidRDefault="00857394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33F60E65" w14:textId="0192F4F0" w:rsidR="004C4FA4" w:rsidRDefault="004C4FA4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7DCB5029" w14:textId="77777777" w:rsidR="004C4FA4" w:rsidRPr="004C4FA4" w:rsidRDefault="004C4FA4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0C43FC83" w14:textId="2DFFB6AD" w:rsidR="004C4FA4" w:rsidRDefault="004C4FA4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 w:rsidRPr="004C4FA4">
        <w:rPr>
          <w:rFonts w:asciiTheme="majorHAnsi" w:hAnsiTheme="majorHAnsi" w:cstheme="majorHAnsi"/>
          <w:color w:val="000009"/>
          <w:sz w:val="20"/>
          <w:szCs w:val="20"/>
        </w:rPr>
        <w:t>Eu,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_______________________________________________, inscrito no CPF sob o nº ____.____.____-___, portador da Cédula de Identidade nº __________, órgão expedidor ___________, matrícula ______________, lotado/estudante no </w:t>
      </w:r>
      <w:r w:rsidRPr="00857394">
        <w:rPr>
          <w:rFonts w:asciiTheme="majorHAnsi" w:hAnsiTheme="majorHAnsi" w:cstheme="majorHAnsi"/>
          <w:i/>
          <w:iCs/>
          <w:color w:val="000009"/>
          <w:sz w:val="20"/>
          <w:szCs w:val="20"/>
        </w:rPr>
        <w:t>campus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____________________,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candidato regularmente inscrito 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no Processo Simplificado de Seleção Interna regulamentado pelo Edital PROEXC nº </w:t>
      </w:r>
      <w:r w:rsidR="00291846">
        <w:rPr>
          <w:rFonts w:asciiTheme="majorHAnsi" w:hAnsiTheme="majorHAnsi" w:cstheme="majorHAnsi"/>
          <w:color w:val="000009"/>
          <w:sz w:val="20"/>
          <w:szCs w:val="20"/>
        </w:rPr>
        <w:t>10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/2021,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de </w:t>
      </w:r>
      <w:r w:rsidR="00291846">
        <w:rPr>
          <w:rFonts w:asciiTheme="majorHAnsi" w:hAnsiTheme="majorHAnsi" w:cstheme="majorHAnsi"/>
          <w:color w:val="000009"/>
          <w:sz w:val="20"/>
          <w:szCs w:val="20"/>
        </w:rPr>
        <w:t>18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 de </w:t>
      </w:r>
      <w:r w:rsidR="00291846">
        <w:rPr>
          <w:rFonts w:asciiTheme="majorHAnsi" w:hAnsiTheme="majorHAnsi" w:cstheme="majorHAnsi"/>
          <w:color w:val="000009"/>
          <w:sz w:val="20"/>
          <w:szCs w:val="20"/>
        </w:rPr>
        <w:t>maio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 de 202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1 </w:t>
      </w:r>
      <w:r w:rsidRPr="004C4FA4">
        <w:rPr>
          <w:rFonts w:asciiTheme="majorHAnsi" w:hAnsiTheme="majorHAnsi" w:cstheme="majorHAnsi"/>
          <w:color w:val="000009"/>
          <w:sz w:val="20"/>
          <w:szCs w:val="20"/>
        </w:rPr>
        <w:t>para concorrer à vaga d</w:t>
      </w:r>
      <w:r>
        <w:rPr>
          <w:rFonts w:asciiTheme="majorHAnsi" w:hAnsiTheme="majorHAnsi" w:cstheme="majorHAnsi"/>
          <w:color w:val="000009"/>
          <w:sz w:val="20"/>
          <w:szCs w:val="20"/>
        </w:rPr>
        <w:t>a função ________________,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 xml:space="preserve"> </w:t>
      </w:r>
      <w:r w:rsidRPr="004C4FA4">
        <w:rPr>
          <w:rFonts w:asciiTheme="majorHAnsi" w:hAnsiTheme="majorHAnsi" w:cstheme="majorHAnsi"/>
          <w:color w:val="000009"/>
          <w:sz w:val="20"/>
          <w:szCs w:val="20"/>
        </w:rPr>
        <w:t>venho, por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 xml:space="preserve"> </w:t>
      </w:r>
      <w:r w:rsidRPr="004C4FA4">
        <w:rPr>
          <w:rFonts w:asciiTheme="majorHAnsi" w:hAnsiTheme="majorHAnsi" w:cstheme="majorHAnsi"/>
          <w:color w:val="000009"/>
          <w:sz w:val="20"/>
          <w:szCs w:val="20"/>
        </w:rPr>
        <w:t xml:space="preserve">meio deste requerimento, interpor RECURSO junto à 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 xml:space="preserve">Coordenação Geral do Projeto Qualifica Mulher – IFPB </w:t>
      </w:r>
      <w:r w:rsidRPr="004C4FA4">
        <w:rPr>
          <w:rFonts w:asciiTheme="majorHAnsi" w:hAnsiTheme="majorHAnsi" w:cstheme="majorHAnsi"/>
          <w:color w:val="000009"/>
          <w:sz w:val="20"/>
          <w:szCs w:val="20"/>
        </w:rPr>
        <w:t xml:space="preserve">face 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>o R</w:t>
      </w:r>
      <w:r w:rsidRPr="004C4FA4">
        <w:rPr>
          <w:rFonts w:asciiTheme="majorHAnsi" w:hAnsiTheme="majorHAnsi" w:cstheme="majorHAnsi"/>
          <w:color w:val="000009"/>
          <w:sz w:val="20"/>
          <w:szCs w:val="20"/>
        </w:rPr>
        <w:t xml:space="preserve">esultado 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>P</w:t>
      </w:r>
      <w:r w:rsidRPr="004C4FA4">
        <w:rPr>
          <w:rFonts w:asciiTheme="majorHAnsi" w:hAnsiTheme="majorHAnsi" w:cstheme="majorHAnsi"/>
          <w:color w:val="000009"/>
          <w:sz w:val="20"/>
          <w:szCs w:val="20"/>
        </w:rPr>
        <w:t>reliminar divulgado, tendo por objeto de contestação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 xml:space="preserve"> a seguinte decisão:</w:t>
      </w:r>
    </w:p>
    <w:p w14:paraId="54556ABE" w14:textId="2AF72176" w:rsidR="00834142" w:rsidRDefault="00834142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>
        <w:rPr>
          <w:rFonts w:asciiTheme="majorHAnsi" w:hAnsiTheme="majorHAnsi" w:cstheme="majorHAnsi"/>
          <w:color w:val="000009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65CB82C8" w14:textId="77777777" w:rsidR="00834142" w:rsidRPr="004C4FA4" w:rsidRDefault="00834142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273AE078" w14:textId="2AE505C6" w:rsidR="004C4FA4" w:rsidRDefault="004C4FA4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 w:rsidRPr="004C4FA4">
        <w:rPr>
          <w:rFonts w:asciiTheme="majorHAnsi" w:hAnsiTheme="majorHAnsi" w:cstheme="majorHAnsi"/>
          <w:color w:val="000009"/>
          <w:sz w:val="20"/>
          <w:szCs w:val="20"/>
        </w:rPr>
        <w:t xml:space="preserve">Os argumentos com os quais contesto </w:t>
      </w:r>
      <w:r w:rsidR="00834142">
        <w:rPr>
          <w:rFonts w:asciiTheme="majorHAnsi" w:hAnsiTheme="majorHAnsi" w:cstheme="majorHAnsi"/>
          <w:color w:val="000009"/>
          <w:sz w:val="20"/>
          <w:szCs w:val="20"/>
        </w:rPr>
        <w:t>a referida decisão são:</w:t>
      </w:r>
    </w:p>
    <w:p w14:paraId="324C132F" w14:textId="77777777" w:rsidR="00834142" w:rsidRDefault="00834142" w:rsidP="008341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>
        <w:rPr>
          <w:rFonts w:asciiTheme="majorHAnsi" w:hAnsiTheme="majorHAnsi" w:cstheme="majorHAnsi"/>
          <w:color w:val="000009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2F1B53A0" w14:textId="77777777" w:rsidR="00834142" w:rsidRPr="004C4FA4" w:rsidRDefault="00834142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18C21BE3" w14:textId="377CDEC7" w:rsidR="004C4FA4" w:rsidRDefault="004C4FA4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 w:rsidRPr="004C4FA4">
        <w:rPr>
          <w:rFonts w:asciiTheme="majorHAnsi" w:hAnsiTheme="majorHAnsi" w:cstheme="majorHAnsi"/>
          <w:color w:val="000009"/>
          <w:sz w:val="20"/>
          <w:szCs w:val="20"/>
        </w:rPr>
        <w:t>Para fundamentar essa contestação, encaminho em anexo os seguintes documentos:</w:t>
      </w:r>
    </w:p>
    <w:p w14:paraId="01EBC6B1" w14:textId="77777777" w:rsidR="00834142" w:rsidRDefault="00834142" w:rsidP="008341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>
        <w:rPr>
          <w:rFonts w:asciiTheme="majorHAnsi" w:hAnsiTheme="majorHAnsi" w:cstheme="majorHAnsi"/>
          <w:color w:val="000009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4D322F58" w14:textId="77777777" w:rsidR="00834142" w:rsidRPr="004C4FA4" w:rsidRDefault="00834142" w:rsidP="0083414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4C7B5833" w14:textId="194F21E8" w:rsidR="00834142" w:rsidRDefault="00834142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0BD49115" w14:textId="77777777" w:rsidR="00834142" w:rsidRPr="004C4FA4" w:rsidRDefault="00834142" w:rsidP="004C4FA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</w:p>
    <w:p w14:paraId="249D7B13" w14:textId="77777777" w:rsidR="00857394" w:rsidRPr="00857394" w:rsidRDefault="00495768" w:rsidP="00834142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Local/PB,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xxx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de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xxxxxx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de 2021.</w:t>
      </w:r>
    </w:p>
    <w:p w14:paraId="48875394" w14:textId="74CE9743" w:rsidR="00857394" w:rsidRDefault="00857394" w:rsidP="00834142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348DCDDE" w14:textId="3F1F801C" w:rsidR="00834142" w:rsidRDefault="00834142" w:rsidP="00834142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3682906F" w14:textId="77777777" w:rsidR="00834142" w:rsidRDefault="00834142" w:rsidP="00834142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0D715DFE" w14:textId="77777777" w:rsidR="00857394" w:rsidRDefault="00495768" w:rsidP="00834142">
      <w:pPr>
        <w:spacing w:after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</w:t>
      </w:r>
    </w:p>
    <w:p w14:paraId="512F8C26" w14:textId="77777777" w:rsidR="00E916C9" w:rsidRPr="00857394" w:rsidRDefault="00857394" w:rsidP="00834142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857394">
        <w:rPr>
          <w:rFonts w:asciiTheme="majorHAnsi" w:hAnsiTheme="majorHAnsi" w:cstheme="majorHAnsi"/>
          <w:color w:val="000000"/>
          <w:sz w:val="20"/>
          <w:szCs w:val="20"/>
        </w:rPr>
        <w:t>Assinatura do candidato</w:t>
      </w:r>
    </w:p>
    <w:sectPr w:rsidR="00E916C9" w:rsidRPr="008573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869A5" w14:textId="77777777" w:rsidR="00A77DF1" w:rsidRDefault="00A77DF1" w:rsidP="00857394">
      <w:pPr>
        <w:spacing w:after="0" w:line="240" w:lineRule="auto"/>
      </w:pPr>
      <w:r>
        <w:separator/>
      </w:r>
    </w:p>
  </w:endnote>
  <w:endnote w:type="continuationSeparator" w:id="0">
    <w:p w14:paraId="44F520C7" w14:textId="77777777" w:rsidR="00A77DF1" w:rsidRDefault="00A77DF1" w:rsidP="008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810F" w14:textId="77777777" w:rsidR="00A77DF1" w:rsidRDefault="00A77DF1" w:rsidP="00857394">
      <w:pPr>
        <w:spacing w:after="0" w:line="240" w:lineRule="auto"/>
      </w:pPr>
      <w:r>
        <w:separator/>
      </w:r>
    </w:p>
  </w:footnote>
  <w:footnote w:type="continuationSeparator" w:id="0">
    <w:p w14:paraId="130C3D3F" w14:textId="77777777" w:rsidR="00A77DF1" w:rsidRDefault="00A77DF1" w:rsidP="008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08D7" w14:textId="77777777" w:rsidR="00857394" w:rsidRDefault="00857394" w:rsidP="00857394">
    <w:pPr>
      <w:spacing w:before="15"/>
      <w:ind w:left="1861"/>
      <w:rPr>
        <w:rFonts w:ascii="Arial" w:hAnsi="Arial"/>
        <w:sz w:val="16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34BAFD1" wp14:editId="69A4DEE8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BEE7A" w14:textId="77777777" w:rsidR="00857394" w:rsidRPr="005F5615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MINISTÉRIO DA EDUCAÇÃO</w:t>
    </w:r>
  </w:p>
  <w:p w14:paraId="0B38BE60" w14:textId="77777777" w:rsidR="00857394" w:rsidRPr="005F5615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SECRETARIA DE EDUCAÇÃO PROFISSIONAL E TECNOLÓGICA</w:t>
    </w:r>
  </w:p>
  <w:p w14:paraId="1AEC2CB0" w14:textId="77777777" w:rsidR="00857394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INSTITUTO FEDERAL DE EDUCAÇÃO, CIÊNCIA E TECNOLOGIA DA PARAÍBA</w:t>
    </w:r>
  </w:p>
  <w:p w14:paraId="717B1E2C" w14:textId="77777777" w:rsidR="00857394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PRÓ-REITORIA DE EXTENSÃO E CULTURA</w:t>
    </w:r>
  </w:p>
  <w:p w14:paraId="1B416DB4" w14:textId="77777777" w:rsidR="00857394" w:rsidRDefault="00857394" w:rsidP="008573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4"/>
    <w:rsid w:val="001600B3"/>
    <w:rsid w:val="001D7A1A"/>
    <w:rsid w:val="00257625"/>
    <w:rsid w:val="00291846"/>
    <w:rsid w:val="00495768"/>
    <w:rsid w:val="004C4FA4"/>
    <w:rsid w:val="006A2DDB"/>
    <w:rsid w:val="00834142"/>
    <w:rsid w:val="00857394"/>
    <w:rsid w:val="00963CD9"/>
    <w:rsid w:val="00A77DF1"/>
    <w:rsid w:val="00BD5789"/>
    <w:rsid w:val="00D644B0"/>
    <w:rsid w:val="00E916C9"/>
    <w:rsid w:val="00F1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7BDC"/>
  <w15:chartTrackingRefBased/>
  <w15:docId w15:val="{90F00DF9-0BC2-4A0C-A462-77CA0BB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41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RVARELA</dc:creator>
  <cp:keywords/>
  <dc:description/>
  <cp:lastModifiedBy>RVARELA</cp:lastModifiedBy>
  <cp:revision>10</cp:revision>
  <dcterms:created xsi:type="dcterms:W3CDTF">2021-03-18T18:37:00Z</dcterms:created>
  <dcterms:modified xsi:type="dcterms:W3CDTF">2021-05-18T17:16:00Z</dcterms:modified>
</cp:coreProperties>
</file>