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F613FC" w:rsidRPr="004A07A7" w:rsidRDefault="00614FB2" w:rsidP="00F613FC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 I</w:t>
            </w:r>
            <w:r w:rsidR="006E1E46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52715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52715">
              <w:rPr>
                <w:rFonts w:ascii="Arial" w:hAnsi="Arial" w:cs="Arial"/>
                <w:b/>
              </w:rPr>
              <w:t>FICHA DE AVALIAÇÃO - FEST’IN 2019</w:t>
            </w:r>
          </w:p>
          <w:p w:rsidR="00F613FC" w:rsidRDefault="00F613FC" w:rsidP="00F613FC">
            <w:pPr>
              <w:rPr>
                <w:rFonts w:ascii="Arial" w:hAnsi="Arial" w:cs="Arial"/>
                <w:b/>
                <w:smallCaps/>
              </w:rPr>
            </w:pPr>
          </w:p>
          <w:p w:rsidR="007C52A4" w:rsidRPr="00390A14" w:rsidRDefault="007C52A4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4"/>
              <w:gridCol w:w="3747"/>
              <w:gridCol w:w="53"/>
              <w:gridCol w:w="4381"/>
            </w:tblGrid>
            <w:tr w:rsidR="007D0D3A" w:rsidRPr="007C52A4" w:rsidTr="007D0D3A">
              <w:trPr>
                <w:jc w:val="center"/>
              </w:trPr>
              <w:tc>
                <w:tcPr>
                  <w:tcW w:w="5000" w:type="pct"/>
                  <w:gridSpan w:val="4"/>
                  <w:shd w:val="clear" w:color="auto" w:fill="EAF1DD"/>
                  <w:vAlign w:val="center"/>
                </w:tcPr>
                <w:p w:rsidR="007D0D3A" w:rsidRPr="00BC1EAF" w:rsidRDefault="00BC1EAF" w:rsidP="00CD14B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BANDA BASE – FESTIVAL DE INTÉRPRETES E CANÇÕES DO IFPB</w:t>
                  </w:r>
                </w:p>
              </w:tc>
            </w:tr>
            <w:tr w:rsidR="007D0D3A" w:rsidRPr="007C52A4" w:rsidTr="00BC1EAF">
              <w:trPr>
                <w:jc w:val="center"/>
              </w:trPr>
              <w:tc>
                <w:tcPr>
                  <w:tcW w:w="660" w:type="pct"/>
                  <w:shd w:val="clear" w:color="auto" w:fill="F2F2F2" w:themeFill="background1" w:themeFillShade="F2"/>
                  <w:vAlign w:val="center"/>
                </w:tcPr>
                <w:p w:rsidR="007D0D3A" w:rsidRPr="00BC1EAF" w:rsidRDefault="007D0D3A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4340" w:type="pct"/>
                  <w:gridSpan w:val="3"/>
                  <w:shd w:val="clear" w:color="auto" w:fill="F2F2F2" w:themeFill="background1" w:themeFillShade="F2"/>
                  <w:vAlign w:val="center"/>
                </w:tcPr>
                <w:p w:rsidR="007D0D3A" w:rsidRPr="00BC1EAF" w:rsidRDefault="007D0D3A" w:rsidP="00CD14B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D0D3A" w:rsidRPr="007C52A4" w:rsidTr="00BC1EAF">
              <w:trPr>
                <w:jc w:val="center"/>
              </w:trPr>
              <w:tc>
                <w:tcPr>
                  <w:tcW w:w="660" w:type="pct"/>
                  <w:shd w:val="clear" w:color="auto" w:fill="F2F2F2" w:themeFill="background1" w:themeFillShade="F2"/>
                  <w:vAlign w:val="bottom"/>
                </w:tcPr>
                <w:p w:rsidR="007D0D3A" w:rsidRPr="00BC1EAF" w:rsidRDefault="007D0D3A" w:rsidP="007D0D3A">
                  <w:pPr>
                    <w:spacing w:line="276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>CAMPUS</w:t>
                  </w:r>
                </w:p>
              </w:tc>
              <w:tc>
                <w:tcPr>
                  <w:tcW w:w="4340" w:type="pct"/>
                  <w:gridSpan w:val="3"/>
                  <w:shd w:val="clear" w:color="auto" w:fill="F2F2F2" w:themeFill="background1" w:themeFillShade="F2"/>
                  <w:vAlign w:val="bottom"/>
                </w:tcPr>
                <w:p w:rsidR="007D0D3A" w:rsidRPr="00BC1EAF" w:rsidRDefault="007D0D3A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D0D3A" w:rsidRPr="007C52A4" w:rsidTr="00BC1EAF">
              <w:trPr>
                <w:trHeight w:val="267"/>
                <w:jc w:val="center"/>
              </w:trPr>
              <w:tc>
                <w:tcPr>
                  <w:tcW w:w="2676" w:type="pct"/>
                  <w:gridSpan w:val="3"/>
                  <w:shd w:val="clear" w:color="auto" w:fill="EAF1DD" w:themeFill="accent3" w:themeFillTint="33"/>
                  <w:vAlign w:val="center"/>
                </w:tcPr>
                <w:p w:rsidR="007D0D3A" w:rsidRPr="00BC1EAF" w:rsidRDefault="00BC1EAF" w:rsidP="007C52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MÚSICOS</w:t>
                  </w:r>
                </w:p>
              </w:tc>
              <w:tc>
                <w:tcPr>
                  <w:tcW w:w="2324" w:type="pct"/>
                  <w:shd w:val="clear" w:color="auto" w:fill="EAF1DD" w:themeFill="accent3" w:themeFillTint="33"/>
                </w:tcPr>
                <w:p w:rsidR="007D0D3A" w:rsidRPr="00BC1EAF" w:rsidRDefault="007D0D3A" w:rsidP="007C52A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MODALIDADE DO CURSO</w:t>
                  </w:r>
                </w:p>
              </w:tc>
            </w:tr>
            <w:tr w:rsidR="00BC1EAF" w:rsidRPr="007C52A4" w:rsidTr="00BC1EAF">
              <w:trPr>
                <w:trHeight w:val="1758"/>
                <w:jc w:val="center"/>
              </w:trPr>
              <w:tc>
                <w:tcPr>
                  <w:tcW w:w="2676" w:type="pct"/>
                  <w:gridSpan w:val="3"/>
                  <w:shd w:val="clear" w:color="auto" w:fill="F2F2F2" w:themeFill="background1" w:themeFillShade="F2"/>
                </w:tcPr>
                <w:p w:rsidR="00BC1EAF" w:rsidRPr="00BC1EAF" w:rsidRDefault="00BC1EAF" w:rsidP="007D0D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violão</w:t>
                  </w:r>
                </w:p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guitarra</w:t>
                  </w:r>
                </w:p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contrabaixo elétrico</w:t>
                  </w:r>
                </w:p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bateria</w:t>
                  </w:r>
                </w:p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teclado</w:t>
                  </w:r>
                </w:p>
                <w:p w:rsidR="00BC1EAF" w:rsidRPr="00BC1EAF" w:rsidRDefault="00BC1EAF" w:rsidP="007D0D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metal ou sopro. Qual?_________________</w:t>
                  </w:r>
                </w:p>
              </w:tc>
              <w:tc>
                <w:tcPr>
                  <w:tcW w:w="2324" w:type="pct"/>
                  <w:vMerge w:val="restart"/>
                  <w:shd w:val="clear" w:color="auto" w:fill="F2F2F2" w:themeFill="background1" w:themeFillShade="F2"/>
                </w:tcPr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integrado</w:t>
                  </w:r>
                </w:p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subsequente</w:t>
                  </w:r>
                </w:p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extensão - FIC</w:t>
                  </w:r>
                </w:p>
              </w:tc>
            </w:tr>
            <w:tr w:rsidR="00BC1EAF" w:rsidRPr="007C52A4" w:rsidTr="00BC1EAF">
              <w:trPr>
                <w:trHeight w:val="423"/>
                <w:jc w:val="center"/>
              </w:trPr>
              <w:tc>
                <w:tcPr>
                  <w:tcW w:w="2676" w:type="pct"/>
                  <w:gridSpan w:val="3"/>
                  <w:shd w:val="clear" w:color="auto" w:fill="F2F2F2" w:themeFill="background1" w:themeFillShade="F2"/>
                  <w:vAlign w:val="center"/>
                </w:tcPr>
                <w:p w:rsidR="00BC1EAF" w:rsidRPr="00BC1EAF" w:rsidRDefault="00BC1EAF" w:rsidP="00BC1EA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Arranjador/Monitor</w:t>
                  </w:r>
                </w:p>
              </w:tc>
              <w:tc>
                <w:tcPr>
                  <w:tcW w:w="2324" w:type="pct"/>
                  <w:vMerge/>
                  <w:shd w:val="clear" w:color="auto" w:fill="F2F2F2" w:themeFill="background1" w:themeFillShade="F2"/>
                </w:tcPr>
                <w:p w:rsidR="00BC1EAF" w:rsidRPr="00BC1EAF" w:rsidRDefault="00BC1EAF" w:rsidP="007D0D3A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D0D3A" w:rsidRPr="007C52A4" w:rsidTr="00BC1EAF">
              <w:trPr>
                <w:trHeight w:val="401"/>
                <w:jc w:val="center"/>
              </w:trPr>
              <w:tc>
                <w:tcPr>
                  <w:tcW w:w="5000" w:type="pct"/>
                  <w:gridSpan w:val="4"/>
                  <w:shd w:val="clear" w:color="auto" w:fill="EAF1DD"/>
                  <w:vAlign w:val="center"/>
                </w:tcPr>
                <w:p w:rsidR="007D0D3A" w:rsidRPr="00BC1EAF" w:rsidRDefault="007D0D3A" w:rsidP="007D0D3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CRITÉRIOS</w:t>
                  </w:r>
                  <w:r w:rsidR="00BC1EAF" w:rsidRPr="00BC1EAF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 xml:space="preserve"> - INSTRUMENTISTAS</w:t>
                  </w:r>
                </w:p>
              </w:tc>
            </w:tr>
            <w:tr w:rsidR="007D0D3A" w:rsidRPr="007C52A4" w:rsidTr="00BC1EAF">
              <w:trPr>
                <w:trHeight w:val="703"/>
                <w:jc w:val="center"/>
              </w:trPr>
              <w:tc>
                <w:tcPr>
                  <w:tcW w:w="2648" w:type="pct"/>
                  <w:gridSpan w:val="2"/>
                  <w:vAlign w:val="center"/>
                </w:tcPr>
                <w:p w:rsidR="007D0D3A" w:rsidRPr="00BC1EAF" w:rsidRDefault="007D0D3A" w:rsidP="00BC1EA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MÚSICA DE LIVRE ESCOLHA</w:t>
                  </w:r>
                </w:p>
              </w:tc>
              <w:tc>
                <w:tcPr>
                  <w:tcW w:w="2352" w:type="pct"/>
                  <w:gridSpan w:val="2"/>
                  <w:vAlign w:val="center"/>
                </w:tcPr>
                <w:p w:rsidR="007D0D3A" w:rsidRPr="00BC1EAF" w:rsidRDefault="00BC1EAF" w:rsidP="00BC1EA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EXECUÇÃO DE TRECHOS DE MÚSICAS OU RITMOS</w:t>
                  </w:r>
                </w:p>
              </w:tc>
            </w:tr>
            <w:tr w:rsidR="007C52A4" w:rsidRPr="007C52A4" w:rsidTr="007C52A4">
              <w:trPr>
                <w:trHeight w:val="1457"/>
                <w:jc w:val="center"/>
              </w:trPr>
              <w:tc>
                <w:tcPr>
                  <w:tcW w:w="5000" w:type="pct"/>
                  <w:gridSpan w:val="4"/>
                </w:tcPr>
                <w:p w:rsidR="007C52A4" w:rsidRPr="00BC1EAF" w:rsidRDefault="007C52A4" w:rsidP="007C52A4">
                  <w:pPr>
                    <w:shd w:val="clear" w:color="auto" w:fill="F2F2F2" w:themeFill="background1" w:themeFillShade="F2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musicalidade</w:t>
                  </w:r>
                </w:p>
                <w:p w:rsidR="007C52A4" w:rsidRPr="00BC1EAF" w:rsidRDefault="007C52A4" w:rsidP="007C52A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técnica instrumental</w:t>
                  </w:r>
                </w:p>
                <w:p w:rsidR="007C52A4" w:rsidRPr="00BC1EAF" w:rsidRDefault="007C52A4" w:rsidP="007C52A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leitura de cifra/partitura</w:t>
                  </w:r>
                </w:p>
                <w:p w:rsidR="007C52A4" w:rsidRPr="00BC1EAF" w:rsidRDefault="007C52A4" w:rsidP="007C52A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) performance de palco (corporalidade)</w:t>
                  </w:r>
                </w:p>
                <w:p w:rsidR="007C52A4" w:rsidRPr="00BC1EAF" w:rsidRDefault="007C52A4" w:rsidP="007C52A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C52A4" w:rsidRPr="00BC1EAF" w:rsidRDefault="007C52A4" w:rsidP="007C52A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Conceitos de Referência: </w:t>
                  </w:r>
                  <w:proofErr w:type="gramStart"/>
                  <w:r w:rsidRPr="00BC1EA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10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>excelente</w:t>
                  </w:r>
                  <w:proofErr w:type="gramEnd"/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; </w:t>
                  </w:r>
                  <w:r w:rsidRPr="00BC1EA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9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ótimo; </w:t>
                  </w:r>
                  <w:r w:rsidRPr="00BC1EA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8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bom; </w:t>
                  </w:r>
                  <w:r w:rsidRPr="00BC1EA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7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regular; </w:t>
                  </w:r>
                  <w:r w:rsidRPr="00BC1EA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6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>ruim.</w:t>
                  </w:r>
                </w:p>
              </w:tc>
            </w:tr>
            <w:tr w:rsidR="00BC1EAF" w:rsidRPr="007C52A4" w:rsidTr="00BC1EAF">
              <w:trPr>
                <w:trHeight w:val="411"/>
                <w:jc w:val="center"/>
              </w:trPr>
              <w:tc>
                <w:tcPr>
                  <w:tcW w:w="5000" w:type="pct"/>
                  <w:gridSpan w:val="4"/>
                  <w:shd w:val="clear" w:color="auto" w:fill="EAF1DD"/>
                  <w:vAlign w:val="center"/>
                </w:tcPr>
                <w:p w:rsidR="00BC1EAF" w:rsidRPr="00BC1EAF" w:rsidRDefault="00BC1EAF" w:rsidP="00BC1EA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 xml:space="preserve">CRITÉRIOS </w:t>
                  </w:r>
                  <w:r w:rsidRPr="00BC1EAF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–</w:t>
                  </w:r>
                  <w:r w:rsidRPr="00BC1EAF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 xml:space="preserve"> </w:t>
                  </w:r>
                  <w:r w:rsidRPr="00BC1EAF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ARRANJADOR MONITOR</w:t>
                  </w:r>
                </w:p>
              </w:tc>
            </w:tr>
            <w:tr w:rsidR="00BC1EAF" w:rsidRPr="007C52A4" w:rsidTr="00BC1EAF">
              <w:trPr>
                <w:trHeight w:val="711"/>
                <w:jc w:val="center"/>
              </w:trPr>
              <w:tc>
                <w:tcPr>
                  <w:tcW w:w="2648" w:type="pct"/>
                  <w:gridSpan w:val="2"/>
                  <w:vAlign w:val="center"/>
                </w:tcPr>
                <w:p w:rsidR="00BC1EAF" w:rsidRPr="00BC1EAF" w:rsidRDefault="00BC1EAF" w:rsidP="00192CE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ENTREVISTA</w:t>
                  </w:r>
                </w:p>
              </w:tc>
              <w:tc>
                <w:tcPr>
                  <w:tcW w:w="2352" w:type="pct"/>
                  <w:gridSpan w:val="2"/>
                  <w:vAlign w:val="center"/>
                </w:tcPr>
                <w:p w:rsidR="00BC1EAF" w:rsidRPr="00BC1EAF" w:rsidRDefault="00BC1EAF" w:rsidP="00192CE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DESENVOLVIMENTO DE ARRANJO OU ESQUEMA DE ARRANJO DE UMA MÚSICA</w:t>
                  </w:r>
                </w:p>
              </w:tc>
            </w:tr>
            <w:tr w:rsidR="00BC1EAF" w:rsidRPr="007C52A4" w:rsidTr="00192CE4">
              <w:trPr>
                <w:trHeight w:val="1457"/>
                <w:jc w:val="center"/>
              </w:trPr>
              <w:tc>
                <w:tcPr>
                  <w:tcW w:w="5000" w:type="pct"/>
                  <w:gridSpan w:val="4"/>
                </w:tcPr>
                <w:p w:rsidR="00BC1EAF" w:rsidRPr="00BC1EAF" w:rsidRDefault="00BC1EAF" w:rsidP="00192CE4">
                  <w:pPr>
                    <w:shd w:val="clear" w:color="auto" w:fill="F2F2F2" w:themeFill="background1" w:themeFillShade="F2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habilidade com </w:t>
                  </w: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escrita musical</w:t>
                  </w: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 ou com programas de edição de partitura </w:t>
                  </w:r>
                </w:p>
                <w:p w:rsidR="00BC1EAF" w:rsidRPr="00BC1EAF" w:rsidRDefault="00BC1EAF" w:rsidP="00192CE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conhecimento dos ritmos populares urbanos brasileiros e estrangeiros</w:t>
                  </w:r>
                </w:p>
                <w:p w:rsidR="00BC1EAF" w:rsidRPr="00BC1EAF" w:rsidRDefault="00BC1EAF" w:rsidP="00192CE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capacidade de liderar ensaios</w:t>
                  </w:r>
                </w:p>
                <w:p w:rsidR="00BC1EAF" w:rsidRPr="00BC1EAF" w:rsidRDefault="00BC1EAF" w:rsidP="00192CE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(        </w:t>
                  </w:r>
                  <w:proofErr w:type="gramEnd"/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>criatividade musical e capacidade de adequar as ideias a realidade dos instrumentistas e intérpretes</w:t>
                  </w:r>
                </w:p>
                <w:p w:rsidR="00BC1EAF" w:rsidRPr="00BC1EAF" w:rsidRDefault="00BC1EAF" w:rsidP="00192CE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C1EAF" w:rsidRPr="00BC1EAF" w:rsidRDefault="00BC1EAF" w:rsidP="00192CE4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1EAF">
                    <w:rPr>
                      <w:rFonts w:ascii="Arial" w:hAnsi="Arial" w:cs="Arial"/>
                      <w:sz w:val="20"/>
                      <w:szCs w:val="20"/>
                    </w:rPr>
                    <w:t xml:space="preserve">Conceitos de Referência: </w:t>
                  </w:r>
                  <w:proofErr w:type="gramStart"/>
                  <w:r w:rsidRPr="00BC1EA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10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>excelente</w:t>
                  </w:r>
                  <w:proofErr w:type="gramEnd"/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; </w:t>
                  </w:r>
                  <w:r w:rsidRPr="00BC1EA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9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ótimo; </w:t>
                  </w:r>
                  <w:r w:rsidRPr="00BC1EA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8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bom; </w:t>
                  </w:r>
                  <w:r w:rsidRPr="00BC1EA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7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regular; </w:t>
                  </w:r>
                  <w:r w:rsidRPr="00BC1EA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6 </w:t>
                  </w:r>
                  <w:r w:rsidRPr="00BC1EAF">
                    <w:rPr>
                      <w:rFonts w:ascii="Arial" w:hAnsi="Arial" w:cs="Arial"/>
                      <w:i/>
                      <w:sz w:val="20"/>
                      <w:szCs w:val="20"/>
                    </w:rPr>
                    <w:t>ruim.</w:t>
                  </w:r>
                </w:p>
              </w:tc>
            </w:tr>
          </w:tbl>
          <w:p w:rsidR="007D0D3A" w:rsidRDefault="007D0D3A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  <w:r w:rsidRPr="003B232C">
              <w:rPr>
                <w:rFonts w:ascii="Arial" w:hAnsi="Arial" w:cs="Arial"/>
                <w:smallCaps/>
                <w:sz w:val="22"/>
                <w:szCs w:val="20"/>
                <w:highlight w:val="yellow"/>
              </w:rPr>
              <w:t>Local, dia de mês de ano</w:t>
            </w:r>
            <w:r w:rsidRPr="00390A14">
              <w:rPr>
                <w:rFonts w:ascii="Arial" w:hAnsi="Arial" w:cs="Arial"/>
                <w:smallCaps/>
                <w:sz w:val="22"/>
                <w:szCs w:val="20"/>
              </w:rPr>
              <w:t>.</w:t>
            </w:r>
          </w:p>
          <w:p w:rsidR="00BC1EAF" w:rsidRDefault="00BC1EAF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BC1EAF" w:rsidRPr="00390A14" w:rsidRDefault="00BC1EAF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  <w:bookmarkStart w:id="0" w:name="_GoBack"/>
            <w:bookmarkEnd w:id="0"/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001A1D">
            <w:pPr>
              <w:jc w:val="center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_________________</w:t>
            </w:r>
            <w:r w:rsidR="00001A1D">
              <w:rPr>
                <w:rFonts w:ascii="Arial" w:hAnsi="Arial" w:cs="Arial"/>
                <w:b/>
                <w:smallCaps/>
                <w:sz w:val="22"/>
                <w:szCs w:val="20"/>
                <w:u w:val="single"/>
              </w:rPr>
              <w:t xml:space="preserve"> </w:t>
            </w:r>
            <w:r w:rsidR="00001A1D" w:rsidRPr="003B232C">
              <w:rPr>
                <w:rFonts w:ascii="Arial" w:hAnsi="Arial" w:cs="Arial"/>
                <w:b/>
                <w:smallCaps/>
                <w:sz w:val="22"/>
                <w:szCs w:val="20"/>
                <w:highlight w:val="yellow"/>
                <w:u w:val="single"/>
              </w:rPr>
              <w:t>assinatura</w:t>
            </w: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______________________</w:t>
            </w:r>
          </w:p>
          <w:p w:rsidR="00F613FC" w:rsidRPr="00390A14" w:rsidRDefault="00F613FC" w:rsidP="00001A1D">
            <w:pPr>
              <w:jc w:val="center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B232C">
              <w:rPr>
                <w:rFonts w:ascii="Arial" w:hAnsi="Arial" w:cs="Arial"/>
                <w:b/>
                <w:smallCaps/>
                <w:sz w:val="22"/>
                <w:szCs w:val="20"/>
                <w:highlight w:val="yellow"/>
              </w:rPr>
              <w:t xml:space="preserve">Nome completo </w:t>
            </w:r>
            <w:r w:rsidRPr="007C52A4">
              <w:rPr>
                <w:rFonts w:ascii="Arial" w:hAnsi="Arial" w:cs="Arial"/>
                <w:b/>
                <w:smallCaps/>
                <w:sz w:val="22"/>
                <w:szCs w:val="20"/>
                <w:highlight w:val="yellow"/>
              </w:rPr>
              <w:t xml:space="preserve">do </w:t>
            </w:r>
            <w:r w:rsidR="007C52A4" w:rsidRPr="007C52A4">
              <w:rPr>
                <w:rFonts w:ascii="Arial" w:hAnsi="Arial" w:cs="Arial"/>
                <w:b/>
                <w:smallCaps/>
                <w:sz w:val="22"/>
                <w:szCs w:val="20"/>
                <w:highlight w:val="yellow"/>
              </w:rPr>
              <w:t>docente avaliador</w:t>
            </w:r>
          </w:p>
          <w:p w:rsidR="00D532BF" w:rsidRPr="00DF1FB7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D1" w:rsidRDefault="00EE16D1">
      <w:r>
        <w:separator/>
      </w:r>
    </w:p>
  </w:endnote>
  <w:endnote w:type="continuationSeparator" w:id="0">
    <w:p w:rsidR="00EE16D1" w:rsidRDefault="00EE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3B232C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3B232C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8600" cy="228600"/>
                                      <wp:effectExtent l="0" t="0" r="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8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3B232C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8600" cy="228600"/>
                                <wp:effectExtent l="0" t="0" r="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</w:t>
                          </w:r>
                          <w:proofErr w:type="gramStart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</w:t>
                          </w:r>
                          <w:proofErr w:type="gramEnd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BC1EAF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</w:t>
                    </w:r>
                    <w:proofErr w:type="gramStart"/>
                    <w:r w:rsidRPr="0048146E">
                      <w:rPr>
                        <w:rFonts w:ascii="Tahoma" w:hAnsi="Tahoma" w:cs="Tahoma"/>
                        <w:sz w:val="14"/>
                      </w:rPr>
                      <w:t>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</w:t>
                    </w:r>
                    <w:proofErr w:type="gramEnd"/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BC1EAF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D1" w:rsidRDefault="00EE16D1">
      <w:r>
        <w:separator/>
      </w:r>
    </w:p>
  </w:footnote>
  <w:footnote w:type="continuationSeparator" w:id="0">
    <w:p w:rsidR="00EE16D1" w:rsidRDefault="00EE1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3B232C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1A1D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5CE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32C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400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17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B2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117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1E46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2A4"/>
    <w:rsid w:val="007C550D"/>
    <w:rsid w:val="007C57F2"/>
    <w:rsid w:val="007C6049"/>
    <w:rsid w:val="007C671A"/>
    <w:rsid w:val="007C7C19"/>
    <w:rsid w:val="007D08E5"/>
    <w:rsid w:val="007D0D3A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A04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CCF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5927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B9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1EAF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4EDF"/>
    <w:rsid w:val="00CC69AB"/>
    <w:rsid w:val="00CC76EA"/>
    <w:rsid w:val="00CD07E8"/>
    <w:rsid w:val="00CD0CD7"/>
    <w:rsid w:val="00CD11A4"/>
    <w:rsid w:val="00CD14B3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715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6D1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46AA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24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4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24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4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George Glauber</dc:creator>
  <cp:lastModifiedBy>George Glauber </cp:lastModifiedBy>
  <cp:revision>5</cp:revision>
  <dcterms:created xsi:type="dcterms:W3CDTF">2019-07-05T14:19:00Z</dcterms:created>
  <dcterms:modified xsi:type="dcterms:W3CDTF">2019-07-05T15:20:00Z</dcterms:modified>
</cp:coreProperties>
</file>