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6B" w:rsidRPr="00E605B0" w:rsidRDefault="00A26257" w:rsidP="00A26257">
      <w:pPr>
        <w:pStyle w:val="Standard"/>
        <w:jc w:val="both"/>
        <w:rPr>
          <w:rFonts w:cs="Times New Roman"/>
          <w:b/>
        </w:rPr>
      </w:pPr>
      <w:r>
        <w:rPr>
          <w:rFonts w:cs="Times New Roman"/>
        </w:rPr>
        <w:t xml:space="preserve">Ofício nº </w:t>
      </w:r>
      <w:proofErr w:type="spellStart"/>
      <w:r>
        <w:rPr>
          <w:rFonts w:cs="Times New Roman"/>
        </w:rPr>
        <w:t>xx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xxxx</w:t>
      </w:r>
      <w:proofErr w:type="spellEnd"/>
    </w:p>
    <w:p w:rsidR="00103BA2" w:rsidRPr="00E605B0" w:rsidRDefault="00103BA2" w:rsidP="00E83554">
      <w:pPr>
        <w:pStyle w:val="Standard"/>
        <w:spacing w:line="276" w:lineRule="auto"/>
        <w:jc w:val="both"/>
        <w:rPr>
          <w:rFonts w:cs="Times New Roman"/>
        </w:rPr>
      </w:pPr>
    </w:p>
    <w:p w:rsidR="0060736B" w:rsidRPr="00E605B0" w:rsidRDefault="0060736B" w:rsidP="00F452FB">
      <w:pPr>
        <w:pStyle w:val="Standard"/>
        <w:spacing w:line="276" w:lineRule="auto"/>
        <w:jc w:val="right"/>
        <w:rPr>
          <w:rFonts w:cs="Times New Roman"/>
        </w:rPr>
      </w:pPr>
      <w:r w:rsidRPr="00E605B0">
        <w:rPr>
          <w:rFonts w:cs="Times New Roman"/>
        </w:rPr>
        <w:t xml:space="preserve">João Pessoa/PB, </w:t>
      </w:r>
      <w:r w:rsidR="005E0A88">
        <w:rPr>
          <w:rFonts w:cs="Times New Roman"/>
        </w:rPr>
        <w:t>xx</w:t>
      </w:r>
      <w:r w:rsidR="00876AD4" w:rsidRPr="00E605B0">
        <w:rPr>
          <w:rFonts w:cs="Times New Roman"/>
        </w:rPr>
        <w:t xml:space="preserve"> de</w:t>
      </w:r>
      <w:r w:rsidR="005E0A88">
        <w:rPr>
          <w:rFonts w:cs="Times New Roman"/>
        </w:rPr>
        <w:t xml:space="preserve"> </w:t>
      </w:r>
      <w:proofErr w:type="spellStart"/>
      <w:r w:rsidR="005E0A88">
        <w:rPr>
          <w:rFonts w:cs="Times New Roman"/>
        </w:rPr>
        <w:t>xxxx</w:t>
      </w:r>
      <w:proofErr w:type="spellEnd"/>
      <w:r w:rsidR="00876AD4" w:rsidRPr="00E605B0">
        <w:rPr>
          <w:rFonts w:cs="Times New Roman"/>
        </w:rPr>
        <w:t xml:space="preserve"> d</w:t>
      </w:r>
      <w:r w:rsidR="00103BA2" w:rsidRPr="00E605B0">
        <w:rPr>
          <w:rFonts w:cs="Times New Roman"/>
        </w:rPr>
        <w:t xml:space="preserve">e </w:t>
      </w:r>
      <w:r w:rsidR="005E0A88">
        <w:rPr>
          <w:rFonts w:cs="Times New Roman"/>
        </w:rPr>
        <w:t>20xx</w:t>
      </w:r>
    </w:p>
    <w:p w:rsidR="0060736B" w:rsidRPr="00E605B0" w:rsidRDefault="0060736B" w:rsidP="00F452FB">
      <w:pPr>
        <w:pStyle w:val="Standard"/>
        <w:spacing w:line="276" w:lineRule="auto"/>
        <w:jc w:val="both"/>
        <w:rPr>
          <w:rFonts w:cs="Times New Roman"/>
        </w:rPr>
      </w:pPr>
    </w:p>
    <w:p w:rsidR="00CF33DB" w:rsidRDefault="00A26257" w:rsidP="00F452FB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À empresa</w:t>
      </w:r>
    </w:p>
    <w:p w:rsidR="00A26257" w:rsidRPr="005E0A88" w:rsidRDefault="005E0A88" w:rsidP="00F452FB">
      <w:pPr>
        <w:pStyle w:val="Standard"/>
        <w:spacing w:line="276" w:lineRule="auto"/>
        <w:jc w:val="both"/>
        <w:rPr>
          <w:rFonts w:cs="Times New Roman"/>
          <w:color w:val="548DD4" w:themeColor="text2" w:themeTint="99"/>
        </w:rPr>
      </w:pPr>
      <w:r w:rsidRPr="005E0A88">
        <w:rPr>
          <w:rFonts w:cs="Times New Roman"/>
          <w:color w:val="548DD4" w:themeColor="text2" w:themeTint="99"/>
        </w:rPr>
        <w:t>[nome da empresa]</w:t>
      </w:r>
    </w:p>
    <w:p w:rsidR="00A26257" w:rsidRDefault="00A26257" w:rsidP="00F452FB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Aos cuidados do representante, Sr </w:t>
      </w:r>
      <w:r w:rsidR="005E0A88" w:rsidRPr="005E0A88">
        <w:rPr>
          <w:rFonts w:cs="Times New Roman"/>
          <w:color w:val="548DD4" w:themeColor="text2" w:themeTint="99"/>
        </w:rPr>
        <w:t>[nome do representante]</w:t>
      </w:r>
    </w:p>
    <w:p w:rsidR="00A26257" w:rsidRPr="005E0A88" w:rsidRDefault="005E0A88" w:rsidP="005E0A88">
      <w:pPr>
        <w:pStyle w:val="Standard"/>
        <w:spacing w:line="276" w:lineRule="auto"/>
        <w:jc w:val="both"/>
        <w:rPr>
          <w:rFonts w:cs="Times New Roman"/>
          <w:color w:val="548DD4" w:themeColor="text2" w:themeTint="99"/>
        </w:rPr>
      </w:pPr>
      <w:r w:rsidRPr="005E0A88">
        <w:rPr>
          <w:rFonts w:cs="Times New Roman"/>
          <w:color w:val="548DD4" w:themeColor="text2" w:themeTint="99"/>
        </w:rPr>
        <w:t>[endereço completo]</w:t>
      </w:r>
    </w:p>
    <w:p w:rsidR="00A26257" w:rsidRPr="00E605B0" w:rsidRDefault="00A26257" w:rsidP="00F452FB">
      <w:pPr>
        <w:pStyle w:val="Standard"/>
        <w:spacing w:line="276" w:lineRule="auto"/>
        <w:jc w:val="both"/>
        <w:rPr>
          <w:rFonts w:cs="Times New Roman"/>
        </w:rPr>
      </w:pPr>
    </w:p>
    <w:p w:rsidR="00107AE8" w:rsidRPr="00E605B0" w:rsidRDefault="00673425" w:rsidP="00F452FB">
      <w:pPr>
        <w:pStyle w:val="Standard"/>
        <w:spacing w:line="276" w:lineRule="auto"/>
        <w:jc w:val="both"/>
        <w:rPr>
          <w:rFonts w:cs="Times New Roman"/>
        </w:rPr>
      </w:pPr>
      <w:r w:rsidRPr="00E605B0">
        <w:rPr>
          <w:rFonts w:cs="Times New Roman"/>
        </w:rPr>
        <w:t xml:space="preserve">    </w:t>
      </w:r>
    </w:p>
    <w:p w:rsidR="00371425" w:rsidRPr="00E605B0" w:rsidRDefault="00A44A91" w:rsidP="00F452FB">
      <w:pPr>
        <w:pStyle w:val="Standard"/>
        <w:spacing w:line="276" w:lineRule="auto"/>
        <w:jc w:val="both"/>
        <w:rPr>
          <w:rFonts w:cs="Times New Roman"/>
          <w:b/>
        </w:rPr>
      </w:pPr>
      <w:r w:rsidRPr="00E605B0">
        <w:rPr>
          <w:rFonts w:cs="Times New Roman"/>
          <w:b/>
        </w:rPr>
        <w:t xml:space="preserve">Assunto: </w:t>
      </w:r>
      <w:r w:rsidR="00A26257">
        <w:rPr>
          <w:rFonts w:cs="Times New Roman"/>
          <w:b/>
        </w:rPr>
        <w:t>Solicita justificativa/esclarecimentos/providências</w:t>
      </w:r>
    </w:p>
    <w:p w:rsidR="00A44A91" w:rsidRPr="00E605B0" w:rsidRDefault="00A44A91" w:rsidP="00F452FB">
      <w:pPr>
        <w:pStyle w:val="Standard"/>
        <w:spacing w:line="276" w:lineRule="auto"/>
        <w:jc w:val="both"/>
        <w:rPr>
          <w:rFonts w:cs="Times New Roman"/>
        </w:rPr>
      </w:pPr>
      <w:r w:rsidRPr="00E605B0">
        <w:rPr>
          <w:rFonts w:cs="Times New Roman"/>
        </w:rPr>
        <w:tab/>
      </w:r>
    </w:p>
    <w:p w:rsidR="00F452FB" w:rsidRPr="00E605B0" w:rsidRDefault="00A44A91" w:rsidP="00F452FB">
      <w:pPr>
        <w:pStyle w:val="Standard"/>
        <w:spacing w:line="276" w:lineRule="auto"/>
        <w:jc w:val="both"/>
        <w:rPr>
          <w:rFonts w:cs="Times New Roman"/>
        </w:rPr>
      </w:pPr>
      <w:r w:rsidRPr="00E605B0">
        <w:rPr>
          <w:rFonts w:cs="Times New Roman"/>
        </w:rPr>
        <w:t xml:space="preserve"> </w:t>
      </w:r>
      <w:r w:rsidRPr="00E605B0">
        <w:rPr>
          <w:rFonts w:cs="Times New Roman"/>
        </w:rPr>
        <w:tab/>
        <w:t xml:space="preserve"> </w:t>
      </w:r>
      <w:r w:rsidRPr="00E605B0">
        <w:rPr>
          <w:rFonts w:cs="Times New Roman"/>
        </w:rPr>
        <w:tab/>
      </w:r>
      <w:r w:rsidR="00254354" w:rsidRPr="00E605B0">
        <w:rPr>
          <w:rFonts w:cs="Times New Roman"/>
        </w:rPr>
        <w:t xml:space="preserve">Senhor </w:t>
      </w:r>
      <w:r w:rsidR="00A26257">
        <w:rPr>
          <w:rFonts w:cs="Times New Roman"/>
        </w:rPr>
        <w:t>representante,</w:t>
      </w:r>
    </w:p>
    <w:p w:rsidR="003061EA" w:rsidRPr="00E605B0" w:rsidRDefault="003061EA" w:rsidP="00F452FB">
      <w:pPr>
        <w:pStyle w:val="Standard"/>
        <w:spacing w:line="276" w:lineRule="auto"/>
        <w:jc w:val="both"/>
        <w:rPr>
          <w:rFonts w:cs="Times New Roman"/>
        </w:rPr>
      </w:pPr>
    </w:p>
    <w:p w:rsidR="002534BA" w:rsidRPr="00E605B0" w:rsidRDefault="00F452FB" w:rsidP="00B31448">
      <w:pPr>
        <w:pStyle w:val="Standard"/>
        <w:spacing w:line="276" w:lineRule="auto"/>
        <w:jc w:val="both"/>
        <w:rPr>
          <w:rFonts w:cs="Times New Roman"/>
        </w:rPr>
      </w:pPr>
      <w:r w:rsidRPr="00E605B0">
        <w:rPr>
          <w:rFonts w:cs="Times New Roman"/>
        </w:rPr>
        <w:t>1.</w:t>
      </w:r>
      <w:r w:rsidRPr="00E605B0">
        <w:rPr>
          <w:rFonts w:cs="Times New Roman"/>
        </w:rPr>
        <w:tab/>
      </w:r>
      <w:r w:rsidRPr="00E605B0">
        <w:rPr>
          <w:rFonts w:cs="Times New Roman"/>
        </w:rPr>
        <w:tab/>
      </w:r>
      <w:r w:rsidR="00E00B7B">
        <w:rPr>
          <w:rFonts w:cs="Times New Roman"/>
        </w:rPr>
        <w:t xml:space="preserve">Venho em nome do Instituto Federal de Educação, Ciência e Tecnologia da Paraíba, como </w:t>
      </w:r>
      <w:r w:rsidR="009E3029">
        <w:rPr>
          <w:rFonts w:cs="Times New Roman"/>
        </w:rPr>
        <w:t>gestor</w:t>
      </w:r>
      <w:r w:rsidR="00E00B7B">
        <w:rPr>
          <w:rFonts w:cs="Times New Roman"/>
        </w:rPr>
        <w:t xml:space="preserve"> deste contrato, nomeado através da Portaria </w:t>
      </w:r>
      <w:proofErr w:type="spellStart"/>
      <w:r w:rsidR="00E00B7B" w:rsidRPr="00E00B7B">
        <w:rPr>
          <w:rFonts w:cs="Times New Roman"/>
          <w:color w:val="FF0000"/>
        </w:rPr>
        <w:t>xxx</w:t>
      </w:r>
      <w:proofErr w:type="spellEnd"/>
      <w:r w:rsidR="00E00B7B" w:rsidRPr="00E00B7B">
        <w:rPr>
          <w:rFonts w:cs="Times New Roman"/>
          <w:color w:val="FF0000"/>
        </w:rPr>
        <w:t>/</w:t>
      </w:r>
      <w:proofErr w:type="spellStart"/>
      <w:r w:rsidR="00E00B7B" w:rsidRPr="00E00B7B">
        <w:rPr>
          <w:rFonts w:cs="Times New Roman"/>
          <w:color w:val="FF0000"/>
        </w:rPr>
        <w:t>xxxx</w:t>
      </w:r>
      <w:r w:rsidR="003261B2">
        <w:rPr>
          <w:rFonts w:cs="Times New Roman"/>
        </w:rPr>
        <w:t>-PRAF</w:t>
      </w:r>
      <w:proofErr w:type="spellEnd"/>
      <w:r w:rsidR="00E00B7B">
        <w:rPr>
          <w:rFonts w:cs="Times New Roman"/>
        </w:rPr>
        <w:t>, e c</w:t>
      </w:r>
      <w:r w:rsidR="00A26257">
        <w:rPr>
          <w:rFonts w:cs="Times New Roman"/>
        </w:rPr>
        <w:t xml:space="preserve">om fulcro no art. 67, caput e § </w:t>
      </w:r>
      <w:r w:rsidR="00E00B7B">
        <w:rPr>
          <w:rFonts w:cs="Times New Roman"/>
        </w:rPr>
        <w:t>1º, de Lei nº 8.666/93, solicitar</w:t>
      </w:r>
      <w:r w:rsidR="00A26257">
        <w:rPr>
          <w:rFonts w:cs="Times New Roman"/>
        </w:rPr>
        <w:t xml:space="preserve"> justificativas ou esclarecimentos, bem como adoção de eventuais providências, sobre os fatos abaixo relacionados</w:t>
      </w:r>
      <w:r w:rsidR="00371425" w:rsidRPr="00E605B0">
        <w:rPr>
          <w:rFonts w:cs="Times New Roman"/>
        </w:rPr>
        <w:t>:</w:t>
      </w:r>
    </w:p>
    <w:p w:rsidR="00EF5EA9" w:rsidRPr="00E605B0" w:rsidRDefault="00EF5EA9" w:rsidP="00EF5EA9">
      <w:pPr>
        <w:pStyle w:val="Standard"/>
        <w:spacing w:line="276" w:lineRule="auto"/>
        <w:ind w:left="1440"/>
        <w:jc w:val="both"/>
        <w:rPr>
          <w:rFonts w:cs="Times New Roman"/>
          <w:b/>
        </w:rPr>
      </w:pPr>
    </w:p>
    <w:tbl>
      <w:tblPr>
        <w:tblStyle w:val="Tabelacomgrade"/>
        <w:tblW w:w="0" w:type="auto"/>
        <w:tblLook w:val="04A0"/>
      </w:tblPr>
      <w:tblGrid>
        <w:gridCol w:w="2975"/>
        <w:gridCol w:w="2976"/>
        <w:gridCol w:w="2976"/>
      </w:tblGrid>
      <w:tr w:rsidR="00A26257" w:rsidTr="00A26257">
        <w:trPr>
          <w:trHeight w:val="3017"/>
        </w:trPr>
        <w:tc>
          <w:tcPr>
            <w:tcW w:w="2975" w:type="dxa"/>
          </w:tcPr>
          <w:p w:rsidR="00A26257" w:rsidRDefault="00A26257" w:rsidP="00A26257">
            <w:pPr>
              <w:pStyle w:val="Standard"/>
              <w:spacing w:before="120"/>
              <w:jc w:val="center"/>
              <w:rPr>
                <w:b/>
              </w:rPr>
            </w:pPr>
            <w:r w:rsidRPr="00A26257">
              <w:rPr>
                <w:b/>
              </w:rPr>
              <w:t>Resumo dos Fatos</w:t>
            </w:r>
          </w:p>
          <w:p w:rsidR="00A26257" w:rsidRDefault="00A26257" w:rsidP="00A26257">
            <w:pPr>
              <w:pStyle w:val="Standard"/>
              <w:spacing w:before="120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59"/>
            </w:tblGrid>
            <w:tr w:rsidR="00A26257" w:rsidRPr="00A26257">
              <w:trPr>
                <w:trHeight w:val="783"/>
              </w:trPr>
              <w:tc>
                <w:tcPr>
                  <w:tcW w:w="0" w:type="auto"/>
                </w:tcPr>
                <w:p w:rsidR="00A26257" w:rsidRDefault="00A26257" w:rsidP="00A26257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A26257" w:rsidRPr="00A26257" w:rsidRDefault="00A26257" w:rsidP="005E0A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  <w:t>D</w:t>
                  </w:r>
                  <w:r w:rsidRPr="00A26257"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  <w:t>escrição dos fatos com um nível de detalhamento que propicie à empresa apresentar sua justificativa de forma ampla.</w:t>
                  </w:r>
                  <w:r w:rsidR="005E0A88"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A26257"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  <w:t>Indicar, se for o caso,</w:t>
                  </w:r>
                  <w:r w:rsidR="005E0A88"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A26257"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  <w:t xml:space="preserve">o período, valores, nome dos </w:t>
                  </w:r>
                  <w:proofErr w:type="spellStart"/>
                  <w:r w:rsidRPr="00A26257"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  <w:t>t</w:t>
                  </w:r>
                  <w:r w:rsidR="005E0A88"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  <w:t>ercerizados</w:t>
                  </w:r>
                  <w:proofErr w:type="spellEnd"/>
                  <w:r w:rsidR="005E0A88"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  <w:t xml:space="preserve"> envolvidos e outras </w:t>
                  </w:r>
                  <w:r w:rsidRPr="00A26257"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  <w:t>informações</w:t>
                  </w:r>
                  <w:r w:rsidR="005E0A88"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  <w:t xml:space="preserve"> que julgar importante.</w:t>
                  </w:r>
                </w:p>
              </w:tc>
            </w:tr>
          </w:tbl>
          <w:p w:rsidR="00A26257" w:rsidRPr="00A26257" w:rsidRDefault="00A26257" w:rsidP="00A26257">
            <w:pPr>
              <w:pStyle w:val="Standard"/>
              <w:spacing w:before="120"/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26257" w:rsidRDefault="00A26257" w:rsidP="00A26257">
            <w:pPr>
              <w:pStyle w:val="Standard"/>
              <w:spacing w:before="120"/>
              <w:jc w:val="center"/>
              <w:rPr>
                <w:b/>
              </w:rPr>
            </w:pPr>
            <w:r w:rsidRPr="00A26257">
              <w:rPr>
                <w:b/>
              </w:rPr>
              <w:t>Referência Legal/Edital/Contrato</w:t>
            </w:r>
          </w:p>
          <w:p w:rsidR="00A26257" w:rsidRDefault="00A26257" w:rsidP="00A26257">
            <w:pPr>
              <w:pStyle w:val="Standard"/>
              <w:spacing w:before="120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60"/>
            </w:tblGrid>
            <w:tr w:rsidR="00A26257" w:rsidRPr="00A26257">
              <w:trPr>
                <w:trHeight w:val="553"/>
              </w:trPr>
              <w:tc>
                <w:tcPr>
                  <w:tcW w:w="0" w:type="auto"/>
                </w:tcPr>
                <w:p w:rsidR="00A26257" w:rsidRPr="00A26257" w:rsidRDefault="00A26257" w:rsidP="003F36A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26257"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  <w:t>Indicar as cláusulas do Edital ou do Contrato, bem como da legislação correlata eventualmente infringidas.</w:t>
                  </w:r>
                </w:p>
              </w:tc>
            </w:tr>
          </w:tbl>
          <w:p w:rsidR="00A26257" w:rsidRPr="00A26257" w:rsidRDefault="00A26257" w:rsidP="00A26257">
            <w:pPr>
              <w:pStyle w:val="Standard"/>
              <w:spacing w:before="120"/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26257" w:rsidRDefault="00A26257" w:rsidP="00A26257">
            <w:pPr>
              <w:pStyle w:val="Standard"/>
              <w:spacing w:before="120"/>
              <w:jc w:val="center"/>
              <w:rPr>
                <w:b/>
              </w:rPr>
            </w:pPr>
            <w:r w:rsidRPr="00A26257">
              <w:rPr>
                <w:b/>
              </w:rPr>
              <w:t>Sanções correlatas</w:t>
            </w:r>
          </w:p>
          <w:p w:rsidR="00A26257" w:rsidRDefault="00A26257" w:rsidP="00A26257">
            <w:pPr>
              <w:pStyle w:val="Standard"/>
              <w:spacing w:before="120"/>
              <w:jc w:val="center"/>
              <w:rPr>
                <w:b/>
              </w:rPr>
            </w:pPr>
          </w:p>
          <w:p w:rsidR="00A26257" w:rsidRPr="00A26257" w:rsidRDefault="00A26257" w:rsidP="00A262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60"/>
            </w:tblGrid>
            <w:tr w:rsidR="00A26257" w:rsidRPr="00A26257">
              <w:trPr>
                <w:trHeight w:val="668"/>
              </w:trPr>
              <w:tc>
                <w:tcPr>
                  <w:tcW w:w="0" w:type="auto"/>
                </w:tcPr>
                <w:p w:rsidR="00A26257" w:rsidRPr="00A26257" w:rsidRDefault="00A26257" w:rsidP="003F36A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</w:pPr>
                  <w:r w:rsidRPr="00A26257"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  <w:lang w:eastAsia="en-US"/>
                    </w:rPr>
                    <w:t>Indicar qual ou quais sanções previstas para o fato em que a empresa poderá ser sancionada, tendo em vista a violação ao Edital ou Contrato.</w:t>
                  </w:r>
                </w:p>
              </w:tc>
            </w:tr>
          </w:tbl>
          <w:p w:rsidR="00A26257" w:rsidRPr="00A26257" w:rsidRDefault="00A26257" w:rsidP="00A26257">
            <w:pPr>
              <w:pStyle w:val="Standard"/>
              <w:spacing w:before="120"/>
              <w:jc w:val="center"/>
              <w:rPr>
                <w:b/>
              </w:rPr>
            </w:pPr>
          </w:p>
        </w:tc>
      </w:tr>
    </w:tbl>
    <w:p w:rsidR="00C3044F" w:rsidRDefault="00C3044F" w:rsidP="00A26257">
      <w:pPr>
        <w:pStyle w:val="Standard"/>
        <w:spacing w:before="120"/>
        <w:jc w:val="both"/>
      </w:pPr>
    </w:p>
    <w:p w:rsidR="00A26257" w:rsidRDefault="00A26257" w:rsidP="00A26257">
      <w:pPr>
        <w:pStyle w:val="Default"/>
      </w:pPr>
    </w:p>
    <w:p w:rsidR="00A26257" w:rsidRDefault="00A26257" w:rsidP="00766F37">
      <w:pPr>
        <w:pStyle w:val="Standard"/>
        <w:spacing w:line="276" w:lineRule="auto"/>
        <w:jc w:val="both"/>
      </w:pPr>
      <w:r>
        <w:rPr>
          <w:sz w:val="20"/>
          <w:szCs w:val="20"/>
        </w:rPr>
        <w:t xml:space="preserve">2.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6F37">
        <w:t xml:space="preserve">Tendo em vista os fatos acima elencados, requer-se a imediata regularização da situação (descrever o que deve ser feito para o exato cumprimento da obrigação), a qual já </w:t>
      </w:r>
      <w:r w:rsidR="00766F37">
        <w:t xml:space="preserve">enseja o atraso </w:t>
      </w:r>
      <w:r w:rsidRPr="00766F37">
        <w:t>de (....) dias em relação à obrigação prevista na cláusula (......) do Contrato</w:t>
      </w:r>
      <w:r w:rsidR="00766F37">
        <w:t>.</w:t>
      </w:r>
    </w:p>
    <w:p w:rsidR="00766F37" w:rsidRDefault="00766F37" w:rsidP="00766F37">
      <w:pPr>
        <w:pStyle w:val="Standard"/>
        <w:spacing w:line="276" w:lineRule="auto"/>
        <w:jc w:val="both"/>
      </w:pPr>
    </w:p>
    <w:p w:rsidR="00766F37" w:rsidRDefault="00766F37" w:rsidP="00766F3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t>3.</w:t>
      </w:r>
      <w:r>
        <w:tab/>
      </w:r>
      <w:r>
        <w:tab/>
      </w:r>
      <w:r w:rsidRPr="00766F37">
        <w:rPr>
          <w:rFonts w:ascii="Times New Roman" w:hAnsi="Times New Roman" w:cs="Times New Roman"/>
          <w:color w:val="auto"/>
        </w:rPr>
        <w:t xml:space="preserve"> Alerto sobre o que dispõem as cláusulas XXX do Contrato </w:t>
      </w:r>
      <w:proofErr w:type="spellStart"/>
      <w:r w:rsidRPr="00766F37">
        <w:rPr>
          <w:rFonts w:ascii="Times New Roman" w:hAnsi="Times New Roman" w:cs="Times New Roman"/>
          <w:color w:val="auto"/>
        </w:rPr>
        <w:t>nºXXX</w:t>
      </w:r>
      <w:proofErr w:type="spellEnd"/>
      <w:r w:rsidRPr="00766F37">
        <w:rPr>
          <w:rFonts w:ascii="Times New Roman" w:hAnsi="Times New Roman" w:cs="Times New Roman"/>
          <w:color w:val="auto"/>
        </w:rPr>
        <w:t xml:space="preserve"> que se referem às sanções previstas para o descumprimento de obrigações pela Contratada.</w:t>
      </w:r>
    </w:p>
    <w:p w:rsidR="00766F37" w:rsidRDefault="00766F37" w:rsidP="00766F3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766F37" w:rsidRDefault="00766F37" w:rsidP="00766F3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4.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766F37">
        <w:rPr>
          <w:rFonts w:ascii="Times New Roman" w:hAnsi="Times New Roman" w:cs="Times New Roman"/>
          <w:color w:val="auto"/>
        </w:rPr>
        <w:t xml:space="preserve">Por oportuno, informo que o não atendimento da providência ou o seu atendimento fora das condições contratuais ensejará instauração de procedimento administrativo específico para o exame dos fatos e eventual aplicação das sanções previstas no Contrato nº </w:t>
      </w:r>
      <w:r w:rsidRPr="00766F37">
        <w:rPr>
          <w:rFonts w:ascii="Times New Roman" w:hAnsi="Times New Roman" w:cs="Times New Roman"/>
          <w:color w:val="FF0000"/>
        </w:rPr>
        <w:t>(XXX)</w:t>
      </w:r>
      <w:r w:rsidRPr="00766F37">
        <w:rPr>
          <w:rFonts w:ascii="Times New Roman" w:hAnsi="Times New Roman" w:cs="Times New Roman"/>
          <w:color w:val="auto"/>
        </w:rPr>
        <w:t>, que terá por base a Lei nº8.666, de1993, a Lei nº9.784,de 1999, bem como a legislação correlata, e será processado de acordo com as seguintes fases: (a) fase preliminar: possibilitar à empresa apresentar justificativas quanto à conduta que ensejou a abertura do procedimento; (b) fase da defesa prévia: não sendo aceitos os argumentos da justificativa será aberto prazo para apresentação de defesa prévia(art. 87,§ 2ºda Lei nº8.666,de 1993); (c) fase de aplicação da sanção: se os argumentos presentes na defesa não forem suficientes para afastar a sanção prevista e/ou não forem apresentadas as provas do alegado, a sanção será aplicada pela autoridade competente com abertura de prazo para recurso administrativo; (d) fase recursal: protocolado o recurso, se não reconsiderara decisão, a autoridade que aplicou a  sanção remeterá o recurso à autoridade imediatamente superior para análise e decisão sobre o recurso(art. 109,§ 4ºda Lei nº8.666, de 1993).</w:t>
      </w:r>
    </w:p>
    <w:p w:rsidR="00766F37" w:rsidRDefault="00766F37" w:rsidP="00766F3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6F37" w:rsidRDefault="00766F37" w:rsidP="00766F3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766F37">
        <w:rPr>
          <w:rFonts w:ascii="Times New Roman" w:hAnsi="Times New Roman" w:cs="Times New Roman"/>
          <w:color w:val="auto"/>
        </w:rPr>
        <w:t>Solicito, que a resposta seja realizada por escrito, instruída com documentos que julgar pertinentes e assinada pelo representante legal da empresa.</w:t>
      </w:r>
    </w:p>
    <w:p w:rsidR="00766F37" w:rsidRDefault="00766F37" w:rsidP="00766F3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766F37" w:rsidRDefault="00766F37" w:rsidP="00766F3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766F37">
        <w:rPr>
          <w:rFonts w:ascii="Times New Roman" w:hAnsi="Times New Roman" w:cs="Times New Roman"/>
          <w:color w:val="auto"/>
        </w:rPr>
        <w:t>Por fim, seja encaminhada à autoridade abaixo no endereço (endereço completo com indicação de número de andar, sala e telefone), no prazo máximo de</w:t>
      </w:r>
      <w:r w:rsidR="007915BF">
        <w:rPr>
          <w:rFonts w:ascii="Times New Roman" w:hAnsi="Times New Roman" w:cs="Times New Roman"/>
          <w:color w:val="auto"/>
        </w:rPr>
        <w:t xml:space="preserve"> 05</w:t>
      </w:r>
      <w:r w:rsidRPr="00766F37">
        <w:rPr>
          <w:rFonts w:ascii="Times New Roman" w:hAnsi="Times New Roman" w:cs="Times New Roman"/>
          <w:color w:val="auto"/>
        </w:rPr>
        <w:t xml:space="preserve"> (cinco</w:t>
      </w:r>
      <w:r w:rsidR="007915BF">
        <w:rPr>
          <w:rFonts w:ascii="Times New Roman" w:hAnsi="Times New Roman" w:cs="Times New Roman"/>
          <w:color w:val="auto"/>
        </w:rPr>
        <w:t>) dias úteis</w:t>
      </w:r>
      <w:r w:rsidRPr="00766F37">
        <w:rPr>
          <w:rFonts w:ascii="Times New Roman" w:hAnsi="Times New Roman" w:cs="Times New Roman"/>
          <w:color w:val="auto"/>
        </w:rPr>
        <w:t>, contados do recebimento deste.</w:t>
      </w:r>
    </w:p>
    <w:p w:rsidR="00766F37" w:rsidRDefault="00766F37" w:rsidP="00766F3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766F37" w:rsidRDefault="00766F37" w:rsidP="00766F3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Atenciosamente,</w:t>
      </w:r>
    </w:p>
    <w:p w:rsidR="00766F37" w:rsidRDefault="00766F37" w:rsidP="00766F3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766F37" w:rsidRDefault="00766F37" w:rsidP="00766F37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____________________________</w:t>
      </w:r>
    </w:p>
    <w:p w:rsidR="00766F37" w:rsidRPr="00766F37" w:rsidRDefault="00766F37" w:rsidP="00766F37">
      <w:pPr>
        <w:autoSpaceDE w:val="0"/>
        <w:autoSpaceDN w:val="0"/>
        <w:adjustRightInd w:val="0"/>
        <w:jc w:val="center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Nome</w:t>
      </w:r>
    </w:p>
    <w:p w:rsidR="00766F37" w:rsidRPr="00766F37" w:rsidRDefault="007915BF" w:rsidP="00766F37">
      <w:pPr>
        <w:autoSpaceDE w:val="0"/>
        <w:autoSpaceDN w:val="0"/>
        <w:adjustRightInd w:val="0"/>
        <w:jc w:val="center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Gestor</w:t>
      </w:r>
      <w:bookmarkStart w:id="0" w:name="_GoBack"/>
      <w:bookmarkEnd w:id="0"/>
      <w:r w:rsidR="00766F37">
        <w:rPr>
          <w:rFonts w:eastAsiaTheme="minorHAnsi"/>
          <w:sz w:val="23"/>
          <w:szCs w:val="23"/>
          <w:lang w:eastAsia="en-US"/>
        </w:rPr>
        <w:t xml:space="preserve"> do Contrato nº </w:t>
      </w:r>
      <w:proofErr w:type="spellStart"/>
      <w:r w:rsidR="00766F37">
        <w:rPr>
          <w:rFonts w:eastAsiaTheme="minorHAnsi"/>
          <w:sz w:val="23"/>
          <w:szCs w:val="23"/>
          <w:lang w:eastAsia="en-US"/>
        </w:rPr>
        <w:t>xx</w:t>
      </w:r>
      <w:proofErr w:type="spellEnd"/>
      <w:r w:rsidR="00766F37">
        <w:rPr>
          <w:rFonts w:eastAsiaTheme="minorHAnsi"/>
          <w:sz w:val="23"/>
          <w:szCs w:val="23"/>
          <w:lang w:eastAsia="en-US"/>
        </w:rPr>
        <w:t>/</w:t>
      </w:r>
      <w:proofErr w:type="spellStart"/>
      <w:r w:rsidR="00766F37">
        <w:rPr>
          <w:rFonts w:eastAsiaTheme="minorHAnsi"/>
          <w:sz w:val="23"/>
          <w:szCs w:val="23"/>
          <w:lang w:eastAsia="en-US"/>
        </w:rPr>
        <w:t>xxxx</w:t>
      </w:r>
      <w:proofErr w:type="spellEnd"/>
    </w:p>
    <w:p w:rsidR="00766F37" w:rsidRDefault="00766F37" w:rsidP="00766F3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IFPB</w:t>
      </w:r>
    </w:p>
    <w:p w:rsidR="003818E6" w:rsidRDefault="003818E6" w:rsidP="00766F3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:rsidR="003818E6" w:rsidRPr="003818E6" w:rsidRDefault="003818E6" w:rsidP="003818E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818E6" w:rsidRPr="003818E6" w:rsidRDefault="003818E6" w:rsidP="003818E6">
      <w:pPr>
        <w:autoSpaceDE w:val="0"/>
        <w:autoSpaceDN w:val="0"/>
        <w:adjustRightInd w:val="0"/>
        <w:rPr>
          <w:rFonts w:eastAsiaTheme="minorHAnsi"/>
          <w:b/>
          <w:i/>
          <w:iCs/>
          <w:color w:val="00B0F0"/>
          <w:sz w:val="23"/>
          <w:szCs w:val="23"/>
          <w:lang w:eastAsia="en-US"/>
        </w:rPr>
      </w:pPr>
      <w:r w:rsidRPr="003818E6">
        <w:rPr>
          <w:rFonts w:eastAsiaTheme="minorHAnsi"/>
          <w:b/>
          <w:i/>
          <w:iCs/>
          <w:color w:val="00B0F0"/>
          <w:sz w:val="23"/>
          <w:szCs w:val="23"/>
          <w:lang w:eastAsia="en-US"/>
        </w:rPr>
        <w:t xml:space="preserve">NOTAS EXPLICATIVAS: </w:t>
      </w:r>
    </w:p>
    <w:p w:rsidR="003818E6" w:rsidRPr="003818E6" w:rsidRDefault="003818E6" w:rsidP="003818E6">
      <w:pPr>
        <w:autoSpaceDE w:val="0"/>
        <w:autoSpaceDN w:val="0"/>
        <w:adjustRightInd w:val="0"/>
        <w:rPr>
          <w:rFonts w:eastAsiaTheme="minorHAnsi"/>
          <w:color w:val="00B0F0"/>
          <w:sz w:val="23"/>
          <w:szCs w:val="23"/>
          <w:lang w:eastAsia="en-US"/>
        </w:rPr>
      </w:pPr>
    </w:p>
    <w:p w:rsidR="003818E6" w:rsidRPr="003818E6" w:rsidRDefault="003818E6" w:rsidP="003818E6">
      <w:pPr>
        <w:pStyle w:val="Default"/>
        <w:spacing w:line="276" w:lineRule="auto"/>
        <w:jc w:val="both"/>
        <w:rPr>
          <w:rFonts w:ascii="Times New Roman" w:hAnsi="Times New Roman" w:cs="Times New Roman"/>
          <w:color w:val="00B0F0"/>
        </w:rPr>
      </w:pPr>
      <w:r w:rsidRPr="003818E6">
        <w:rPr>
          <w:rFonts w:ascii="Times New Roman" w:hAnsi="Times New Roman" w:cs="Times New Roman"/>
          <w:i/>
          <w:iCs/>
          <w:color w:val="00B0F0"/>
          <w:sz w:val="23"/>
          <w:szCs w:val="23"/>
        </w:rPr>
        <w:t xml:space="preserve">1. Alertamos sobre a necessidade do Fiscal do Contrato manter em registro próprio, </w:t>
      </w:r>
      <w:r w:rsidRPr="003818E6">
        <w:rPr>
          <w:rFonts w:ascii="Times New Roman" w:hAnsi="Times New Roman" w:cs="Times New Roman"/>
          <w:b/>
          <w:bCs/>
          <w:i/>
          <w:iCs/>
          <w:color w:val="00B0F0"/>
          <w:sz w:val="23"/>
          <w:szCs w:val="23"/>
        </w:rPr>
        <w:t>regularmente atualizado</w:t>
      </w:r>
      <w:r w:rsidRPr="003818E6">
        <w:rPr>
          <w:rFonts w:ascii="Times New Roman" w:hAnsi="Times New Roman" w:cs="Times New Roman"/>
          <w:i/>
          <w:iCs/>
          <w:color w:val="00B0F0"/>
          <w:sz w:val="23"/>
          <w:szCs w:val="23"/>
        </w:rPr>
        <w:t>, todas as ocorrências relacionadas com a execução do contrato, nos termos do § 1º do art. 67 da Lei nº 8.666, de 1993. Esse expediente permitirá que se solicite à Contratada, de forma clara e precisa, os esclarecimentos e providências indispensáveis ao adequado acompanhamento contratual.</w:t>
      </w:r>
    </w:p>
    <w:sectPr w:rsidR="003818E6" w:rsidRPr="003818E6" w:rsidSect="004C3B0F">
      <w:headerReference w:type="default" r:id="rId7"/>
      <w:footerReference w:type="default" r:id="rId8"/>
      <w:pgSz w:w="11906" w:h="16838"/>
      <w:pgMar w:top="1134" w:right="1418" w:bottom="1418" w:left="1701" w:header="709" w:footer="46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B5D" w:rsidRDefault="00465B5D" w:rsidP="00DC52D4">
      <w:r>
        <w:separator/>
      </w:r>
    </w:p>
  </w:endnote>
  <w:endnote w:type="continuationSeparator" w:id="0">
    <w:p w:rsidR="00465B5D" w:rsidRDefault="00465B5D" w:rsidP="00DC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4C3B0F" w:rsidRDefault="004C3B0F" w:rsidP="004C3B0F">
    <w:pPr>
      <w:pStyle w:val="Rodap"/>
      <w:pBdr>
        <w:top w:val="single" w:sz="12" w:space="7" w:color="auto"/>
      </w:pBdr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5162813</wp:posOffset>
          </wp:positionH>
          <wp:positionV relativeFrom="paragraph">
            <wp:posOffset>61894</wp:posOffset>
          </wp:positionV>
          <wp:extent cx="396875" cy="483235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-10627</wp:posOffset>
          </wp:positionH>
          <wp:positionV relativeFrom="paragraph">
            <wp:posOffset>65285</wp:posOffset>
          </wp:positionV>
          <wp:extent cx="396875" cy="483235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557D">
      <w:rPr>
        <w:rFonts w:ascii="Gisha" w:hAnsi="Gisha" w:cs="Gisha"/>
        <w:sz w:val="16"/>
        <w:szCs w:val="16"/>
      </w:rPr>
      <w:t>Av. Almirante Barroso, nº 1077. Centro. João Pessoa</w:t>
    </w:r>
    <w:r w:rsidR="005E6586">
      <w:rPr>
        <w:rFonts w:ascii="Gisha" w:hAnsi="Gisha" w:cs="Gisha"/>
        <w:sz w:val="16"/>
        <w:szCs w:val="16"/>
      </w:rPr>
      <w:t>/PB</w:t>
    </w:r>
    <w:r w:rsidR="009B557D">
      <w:rPr>
        <w:rFonts w:ascii="Gisha" w:hAnsi="Gisha" w:cs="Gisha"/>
        <w:sz w:val="16"/>
        <w:szCs w:val="16"/>
      </w:rPr>
      <w:t>. CEP: 58.013-1</w:t>
    </w:r>
    <w:r w:rsidR="005E6586">
      <w:rPr>
        <w:rFonts w:ascii="Gisha" w:hAnsi="Gisha" w:cs="Gisha"/>
        <w:sz w:val="16"/>
        <w:szCs w:val="16"/>
      </w:rPr>
      <w:t>20</w:t>
    </w:r>
  </w:p>
  <w:p w:rsidR="00DC52D4" w:rsidRPr="004C3B0F" w:rsidRDefault="00766F37" w:rsidP="004C3B0F">
    <w:pPr>
      <w:pStyle w:val="Rodap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>Fone: (83) 3612-9150</w:t>
    </w:r>
  </w:p>
  <w:p w:rsidR="00DC52D4" w:rsidRPr="004C3B0F" w:rsidRDefault="00DC52D4" w:rsidP="004C3B0F">
    <w:pPr>
      <w:pStyle w:val="Rodap"/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sz w:val="16"/>
        <w:szCs w:val="16"/>
      </w:rPr>
      <w:t>h</w:t>
    </w:r>
    <w:r w:rsidR="00766F37">
      <w:rPr>
        <w:rFonts w:ascii="Gisha" w:hAnsi="Gisha" w:cs="Gisha"/>
        <w:sz w:val="16"/>
        <w:szCs w:val="16"/>
      </w:rPr>
      <w:t>ttp://www.ifpb.edu.br</w:t>
    </w:r>
  </w:p>
  <w:p w:rsidR="00DC52D4" w:rsidRPr="004C3B0F" w:rsidRDefault="00DC52D4">
    <w:pPr>
      <w:pStyle w:val="Rodap"/>
      <w:rPr>
        <w:rFonts w:ascii="Gisha" w:hAnsi="Gisha" w:cs="Gish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B5D" w:rsidRDefault="00465B5D" w:rsidP="00DC52D4">
      <w:r>
        <w:separator/>
      </w:r>
    </w:p>
  </w:footnote>
  <w:footnote w:type="continuationSeparator" w:id="0">
    <w:p w:rsidR="00465B5D" w:rsidRDefault="00465B5D" w:rsidP="00DC5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1919C4" w:rsidRDefault="00DC52D4" w:rsidP="00DC52D4"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 w:rsidRPr="001919C4"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2510155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52D4" w:rsidRDefault="00DC52D4" w:rsidP="00DC52D4">
    <w:pPr>
      <w:pStyle w:val="Legenda"/>
      <w:ind w:left="-180"/>
      <w:rPr>
        <w:rFonts w:ascii="Tahoma" w:hAnsi="Tahoma" w:cs="Tahoma"/>
        <w:szCs w:val="24"/>
      </w:rPr>
    </w:pPr>
  </w:p>
  <w:p w:rsidR="006A7EA2" w:rsidRDefault="006A7EA2" w:rsidP="00DC52D4">
    <w:pPr>
      <w:pStyle w:val="Legenda"/>
      <w:ind w:left="-180"/>
      <w:rPr>
        <w:rFonts w:ascii="Times" w:hAnsi="Times" w:cs="Tahoma"/>
        <w:sz w:val="18"/>
        <w:szCs w:val="24"/>
      </w:rPr>
    </w:pPr>
  </w:p>
  <w:p w:rsidR="00DC52D4" w:rsidRPr="00A7343C" w:rsidRDefault="00DC52D4" w:rsidP="00103BA2">
    <w:pPr>
      <w:pStyle w:val="Legenda"/>
      <w:ind w:left="-180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>MINISTÉRIO DA EDUCAÇÃO</w:t>
    </w:r>
  </w:p>
  <w:p w:rsidR="00DC52D4" w:rsidRDefault="00DC52D4" w:rsidP="00103BA2">
    <w:pPr>
      <w:pStyle w:val="Legenda"/>
      <w:ind w:left="-180" w:right="-568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 xml:space="preserve">INSTITUTO FEDERAL DE EDUCAÇÃO, CIÊNCIA E TECNOLOGIA DA </w:t>
    </w:r>
    <w:r>
      <w:rPr>
        <w:rFonts w:ascii="Times" w:hAnsi="Times" w:cs="Tahoma"/>
        <w:sz w:val="18"/>
        <w:szCs w:val="24"/>
      </w:rPr>
      <w:t>PARAÍBA</w:t>
    </w:r>
  </w:p>
  <w:p w:rsidR="003261B2" w:rsidRPr="003261B2" w:rsidRDefault="003261B2" w:rsidP="003146D6"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GESTÃO E FISCALIZAÇÃO DE CONTRATOS</w:t>
    </w:r>
  </w:p>
  <w:tbl>
    <w:tblPr>
      <w:tblW w:w="8900" w:type="dxa"/>
      <w:tblInd w:w="108" w:type="dxa"/>
      <w:tblLayout w:type="fixed"/>
      <w:tblLook w:val="0000"/>
    </w:tblPr>
    <w:tblGrid>
      <w:gridCol w:w="8900"/>
    </w:tblGrid>
    <w:tr w:rsidR="00DC52D4" w:rsidTr="004C3B0F">
      <w:trPr>
        <w:trHeight w:val="68"/>
      </w:trPr>
      <w:tc>
        <w:tcPr>
          <w:tcW w:w="8900" w:type="dxa"/>
          <w:tcBorders>
            <w:top w:val="double" w:sz="1" w:space="0" w:color="008000"/>
          </w:tcBorders>
        </w:tcPr>
        <w:p w:rsidR="00DC52D4" w:rsidRDefault="00DC52D4" w:rsidP="00221C51">
          <w:pPr>
            <w:pStyle w:val="Rodap"/>
            <w:snapToGrid w:val="0"/>
            <w:rPr>
              <w:sz w:val="4"/>
            </w:rPr>
          </w:pPr>
        </w:p>
      </w:tc>
    </w:tr>
  </w:tbl>
  <w:p w:rsidR="00DC52D4" w:rsidRDefault="00DC52D4" w:rsidP="00103BA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DB6"/>
    <w:multiLevelType w:val="hybridMultilevel"/>
    <w:tmpl w:val="DD661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63B69"/>
    <w:multiLevelType w:val="hybridMultilevel"/>
    <w:tmpl w:val="CE1CA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34A39"/>
    <w:multiLevelType w:val="hybridMultilevel"/>
    <w:tmpl w:val="41166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A7437"/>
    <w:multiLevelType w:val="hybridMultilevel"/>
    <w:tmpl w:val="BEF8B9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C55A3"/>
    <w:multiLevelType w:val="hybridMultilevel"/>
    <w:tmpl w:val="3932C50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C52D4"/>
    <w:rsid w:val="00002321"/>
    <w:rsid w:val="000066E8"/>
    <w:rsid w:val="000109FC"/>
    <w:rsid w:val="00016457"/>
    <w:rsid w:val="000276CA"/>
    <w:rsid w:val="00032B3F"/>
    <w:rsid w:val="00053456"/>
    <w:rsid w:val="000A0568"/>
    <w:rsid w:val="000F1C1E"/>
    <w:rsid w:val="000F2F96"/>
    <w:rsid w:val="00103BA2"/>
    <w:rsid w:val="00107AE8"/>
    <w:rsid w:val="0011042E"/>
    <w:rsid w:val="00145081"/>
    <w:rsid w:val="00162582"/>
    <w:rsid w:val="0018338F"/>
    <w:rsid w:val="001857C8"/>
    <w:rsid w:val="001A07C8"/>
    <w:rsid w:val="001D4931"/>
    <w:rsid w:val="001F33C6"/>
    <w:rsid w:val="0020218B"/>
    <w:rsid w:val="00250CB9"/>
    <w:rsid w:val="00250D93"/>
    <w:rsid w:val="002534BA"/>
    <w:rsid w:val="00254354"/>
    <w:rsid w:val="00260A74"/>
    <w:rsid w:val="002726B7"/>
    <w:rsid w:val="0027312E"/>
    <w:rsid w:val="0028749B"/>
    <w:rsid w:val="002A0ECA"/>
    <w:rsid w:val="002C1E3F"/>
    <w:rsid w:val="002F1085"/>
    <w:rsid w:val="002F2B0E"/>
    <w:rsid w:val="003017B5"/>
    <w:rsid w:val="003061EA"/>
    <w:rsid w:val="00311293"/>
    <w:rsid w:val="003146D6"/>
    <w:rsid w:val="00321E80"/>
    <w:rsid w:val="003243F6"/>
    <w:rsid w:val="003261B2"/>
    <w:rsid w:val="00356CB9"/>
    <w:rsid w:val="00371425"/>
    <w:rsid w:val="0037212E"/>
    <w:rsid w:val="003818E6"/>
    <w:rsid w:val="00387991"/>
    <w:rsid w:val="00394589"/>
    <w:rsid w:val="003B6B93"/>
    <w:rsid w:val="003D057B"/>
    <w:rsid w:val="003E3DDF"/>
    <w:rsid w:val="003F36A1"/>
    <w:rsid w:val="004048D1"/>
    <w:rsid w:val="00410DFA"/>
    <w:rsid w:val="004121FA"/>
    <w:rsid w:val="00423CAC"/>
    <w:rsid w:val="004247C7"/>
    <w:rsid w:val="004646C7"/>
    <w:rsid w:val="00465B5D"/>
    <w:rsid w:val="00471468"/>
    <w:rsid w:val="00472F97"/>
    <w:rsid w:val="004A6101"/>
    <w:rsid w:val="004A78A9"/>
    <w:rsid w:val="004C3B0F"/>
    <w:rsid w:val="004C4E16"/>
    <w:rsid w:val="004E2579"/>
    <w:rsid w:val="004E4BA8"/>
    <w:rsid w:val="0050442C"/>
    <w:rsid w:val="005169C6"/>
    <w:rsid w:val="00534DAD"/>
    <w:rsid w:val="005D705B"/>
    <w:rsid w:val="005E0A88"/>
    <w:rsid w:val="005E349C"/>
    <w:rsid w:val="005E6586"/>
    <w:rsid w:val="005F1CFB"/>
    <w:rsid w:val="00602128"/>
    <w:rsid w:val="0060736B"/>
    <w:rsid w:val="00641B3F"/>
    <w:rsid w:val="00650675"/>
    <w:rsid w:val="00673425"/>
    <w:rsid w:val="00681352"/>
    <w:rsid w:val="00685D44"/>
    <w:rsid w:val="00697478"/>
    <w:rsid w:val="006A1585"/>
    <w:rsid w:val="006A2CC0"/>
    <w:rsid w:val="006A7EA2"/>
    <w:rsid w:val="006C3B9A"/>
    <w:rsid w:val="006C696E"/>
    <w:rsid w:val="007207C8"/>
    <w:rsid w:val="00761363"/>
    <w:rsid w:val="00766F37"/>
    <w:rsid w:val="007744EC"/>
    <w:rsid w:val="007811CA"/>
    <w:rsid w:val="007915BF"/>
    <w:rsid w:val="00791CA6"/>
    <w:rsid w:val="00793B66"/>
    <w:rsid w:val="007B3BE9"/>
    <w:rsid w:val="007B67AE"/>
    <w:rsid w:val="007C6A50"/>
    <w:rsid w:val="007D0106"/>
    <w:rsid w:val="007D0C8D"/>
    <w:rsid w:val="007E45A9"/>
    <w:rsid w:val="007E517C"/>
    <w:rsid w:val="008023D6"/>
    <w:rsid w:val="00814A47"/>
    <w:rsid w:val="00814A99"/>
    <w:rsid w:val="0082002B"/>
    <w:rsid w:val="008415CB"/>
    <w:rsid w:val="00863A2F"/>
    <w:rsid w:val="00876AD4"/>
    <w:rsid w:val="0089164B"/>
    <w:rsid w:val="008B64B5"/>
    <w:rsid w:val="008B7610"/>
    <w:rsid w:val="008B7946"/>
    <w:rsid w:val="008D0959"/>
    <w:rsid w:val="00920534"/>
    <w:rsid w:val="00925C97"/>
    <w:rsid w:val="00946E9E"/>
    <w:rsid w:val="009562A2"/>
    <w:rsid w:val="009939F0"/>
    <w:rsid w:val="0099684B"/>
    <w:rsid w:val="009A70A1"/>
    <w:rsid w:val="009B557D"/>
    <w:rsid w:val="009E3029"/>
    <w:rsid w:val="009F1941"/>
    <w:rsid w:val="009F3305"/>
    <w:rsid w:val="00A12E01"/>
    <w:rsid w:val="00A1394D"/>
    <w:rsid w:val="00A17351"/>
    <w:rsid w:val="00A26257"/>
    <w:rsid w:val="00A362F3"/>
    <w:rsid w:val="00A44A91"/>
    <w:rsid w:val="00A62773"/>
    <w:rsid w:val="00A715C3"/>
    <w:rsid w:val="00A86BDF"/>
    <w:rsid w:val="00AD4EE2"/>
    <w:rsid w:val="00AD5398"/>
    <w:rsid w:val="00AD6030"/>
    <w:rsid w:val="00AE1646"/>
    <w:rsid w:val="00AF08BC"/>
    <w:rsid w:val="00AF7563"/>
    <w:rsid w:val="00B00928"/>
    <w:rsid w:val="00B020BD"/>
    <w:rsid w:val="00B04C99"/>
    <w:rsid w:val="00B27FD6"/>
    <w:rsid w:val="00B31448"/>
    <w:rsid w:val="00B43675"/>
    <w:rsid w:val="00B51622"/>
    <w:rsid w:val="00B73D91"/>
    <w:rsid w:val="00BA35DB"/>
    <w:rsid w:val="00BA44AE"/>
    <w:rsid w:val="00BA502E"/>
    <w:rsid w:val="00BC17F8"/>
    <w:rsid w:val="00BC5166"/>
    <w:rsid w:val="00BD1B6E"/>
    <w:rsid w:val="00C2575D"/>
    <w:rsid w:val="00C3044F"/>
    <w:rsid w:val="00C419B6"/>
    <w:rsid w:val="00C67CE1"/>
    <w:rsid w:val="00C82739"/>
    <w:rsid w:val="00C8366B"/>
    <w:rsid w:val="00CA1E1B"/>
    <w:rsid w:val="00CD0E81"/>
    <w:rsid w:val="00CE7CC6"/>
    <w:rsid w:val="00CF3015"/>
    <w:rsid w:val="00CF33DB"/>
    <w:rsid w:val="00D00C2A"/>
    <w:rsid w:val="00D06317"/>
    <w:rsid w:val="00D22722"/>
    <w:rsid w:val="00D26F95"/>
    <w:rsid w:val="00D40C19"/>
    <w:rsid w:val="00D45ACF"/>
    <w:rsid w:val="00D71CEA"/>
    <w:rsid w:val="00D958D4"/>
    <w:rsid w:val="00D963D5"/>
    <w:rsid w:val="00DB2F2E"/>
    <w:rsid w:val="00DB33D8"/>
    <w:rsid w:val="00DB37BC"/>
    <w:rsid w:val="00DB7BAF"/>
    <w:rsid w:val="00DC0CC7"/>
    <w:rsid w:val="00DC52D4"/>
    <w:rsid w:val="00DD52A6"/>
    <w:rsid w:val="00DD6390"/>
    <w:rsid w:val="00DD7893"/>
    <w:rsid w:val="00E00B7B"/>
    <w:rsid w:val="00E169A0"/>
    <w:rsid w:val="00E2626E"/>
    <w:rsid w:val="00E310D9"/>
    <w:rsid w:val="00E410E6"/>
    <w:rsid w:val="00E600BE"/>
    <w:rsid w:val="00E605B0"/>
    <w:rsid w:val="00E721F2"/>
    <w:rsid w:val="00E765A2"/>
    <w:rsid w:val="00E7708A"/>
    <w:rsid w:val="00E83554"/>
    <w:rsid w:val="00E90521"/>
    <w:rsid w:val="00EB5015"/>
    <w:rsid w:val="00EC626A"/>
    <w:rsid w:val="00EF5EA9"/>
    <w:rsid w:val="00F02E36"/>
    <w:rsid w:val="00F13913"/>
    <w:rsid w:val="00F20834"/>
    <w:rsid w:val="00F24634"/>
    <w:rsid w:val="00F36B46"/>
    <w:rsid w:val="00F452FB"/>
    <w:rsid w:val="00F63ECF"/>
    <w:rsid w:val="00F71E91"/>
    <w:rsid w:val="00F77182"/>
    <w:rsid w:val="00F8028A"/>
    <w:rsid w:val="00F86FD2"/>
    <w:rsid w:val="00FD2D18"/>
    <w:rsid w:val="00FE44C8"/>
    <w:rsid w:val="00FF095D"/>
    <w:rsid w:val="00FF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F5EA9"/>
    <w:pPr>
      <w:ind w:left="720"/>
      <w:contextualSpacing/>
    </w:pPr>
  </w:style>
  <w:style w:type="table" w:styleId="Tabelacomgrade">
    <w:name w:val="Table Grid"/>
    <w:basedOn w:val="Tabelanormal"/>
    <w:uiPriority w:val="59"/>
    <w:rsid w:val="00A26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62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F5EA9"/>
    <w:pPr>
      <w:ind w:left="720"/>
      <w:contextualSpacing/>
    </w:pPr>
  </w:style>
  <w:style w:type="table" w:styleId="Tabelacomgrade">
    <w:name w:val="Table Grid"/>
    <w:basedOn w:val="Tabelanormal"/>
    <w:uiPriority w:val="59"/>
    <w:rsid w:val="00A2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62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Rhenan Varela</dc:creator>
  <cp:lastModifiedBy>Joefferson</cp:lastModifiedBy>
  <cp:revision>14</cp:revision>
  <cp:lastPrinted>2016-01-05T13:25:00Z</cp:lastPrinted>
  <dcterms:created xsi:type="dcterms:W3CDTF">2016-03-31T14:12:00Z</dcterms:created>
  <dcterms:modified xsi:type="dcterms:W3CDTF">2020-01-22T18:22:00Z</dcterms:modified>
</cp:coreProperties>
</file>