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1E" w:rsidRPr="008E2D1B" w:rsidRDefault="008C33A6" w:rsidP="002E1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>Ref</w:t>
      </w:r>
      <w:r w:rsidR="0073228E" w:rsidRPr="008E2D1B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73228E" w:rsidRPr="008E2D1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E2D1B">
        <w:rPr>
          <w:rFonts w:ascii="Times New Roman" w:hAnsi="Times New Roman" w:cs="Times New Roman"/>
          <w:sz w:val="20"/>
          <w:szCs w:val="20"/>
        </w:rPr>
        <w:t>[n° do processo]</w:t>
      </w:r>
    </w:p>
    <w:p w:rsidR="002E104D" w:rsidRPr="008E2D1B" w:rsidRDefault="002E104D" w:rsidP="002E10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228E" w:rsidRPr="008E2D1B" w:rsidRDefault="0073228E" w:rsidP="002E104D">
      <w:pPr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 xml:space="preserve">Assunto: </w:t>
      </w:r>
      <w:r w:rsidR="00776C96" w:rsidRPr="008E2D1B">
        <w:rPr>
          <w:rFonts w:ascii="Times New Roman" w:hAnsi="Times New Roman" w:cs="Times New Roman"/>
          <w:b/>
          <w:sz w:val="20"/>
          <w:szCs w:val="20"/>
        </w:rPr>
        <w:t>Indicação de servidor para compor equipe de planejamento</w:t>
      </w:r>
      <w:r w:rsidRPr="008E2D1B">
        <w:rPr>
          <w:rFonts w:ascii="Times New Roman" w:hAnsi="Times New Roman" w:cs="Times New Roman"/>
          <w:b/>
          <w:sz w:val="20"/>
          <w:szCs w:val="20"/>
        </w:rPr>
        <w:t>.</w:t>
      </w:r>
    </w:p>
    <w:p w:rsidR="00393C76" w:rsidRPr="008E2D1B" w:rsidRDefault="00393C76" w:rsidP="00393C76">
      <w:pPr>
        <w:pStyle w:val="Ttulo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393C76">
      <w:pPr>
        <w:pStyle w:val="Ttulo"/>
        <w:rPr>
          <w:rFonts w:ascii="Times New Roman" w:hAnsi="Times New Roman" w:cs="Times New Roman"/>
          <w:sz w:val="20"/>
          <w:szCs w:val="20"/>
        </w:rPr>
      </w:pPr>
    </w:p>
    <w:p w:rsidR="0073228E" w:rsidRPr="008E2D1B" w:rsidRDefault="00393C76" w:rsidP="00393C76">
      <w:pPr>
        <w:pStyle w:val="Ttulo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>DESPACHO</w:t>
      </w:r>
    </w:p>
    <w:p w:rsidR="00393C76" w:rsidRDefault="00393C76" w:rsidP="00393C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8E2D1B">
        <w:rPr>
          <w:rFonts w:ascii="Times New Roman" w:hAnsi="Times New Roman" w:cs="Times New Roman"/>
          <w:szCs w:val="20"/>
        </w:rPr>
        <w:t>Nos termos do art.</w:t>
      </w:r>
      <w:bookmarkStart w:id="0" w:name="_GoBack"/>
      <w:bookmarkEnd w:id="0"/>
      <w:r w:rsidRPr="008E2D1B">
        <w:rPr>
          <w:rFonts w:ascii="Times New Roman" w:hAnsi="Times New Roman" w:cs="Times New Roman"/>
          <w:szCs w:val="20"/>
        </w:rPr>
        <w:t xml:space="preserve"> 22, da Instrução Normativa SEGES/MPDG n° 05, de 26 de maio de 2017, indico o servidor </w:t>
      </w:r>
      <w:r w:rsidRPr="008E2D1B">
        <w:rPr>
          <w:rFonts w:ascii="Times New Roman" w:hAnsi="Times New Roman" w:cs="Times New Roman"/>
          <w:color w:val="FF0000"/>
          <w:szCs w:val="20"/>
        </w:rPr>
        <w:t xml:space="preserve">[nome do servidor], </w:t>
      </w:r>
      <w:r w:rsidRPr="008E2D1B">
        <w:rPr>
          <w:rFonts w:ascii="Times New Roman" w:hAnsi="Times New Roman" w:cs="Times New Roman"/>
          <w:szCs w:val="20"/>
        </w:rPr>
        <w:t xml:space="preserve">matrícula </w:t>
      </w:r>
      <w:r w:rsidRPr="008E2D1B">
        <w:rPr>
          <w:rFonts w:ascii="Times New Roman" w:hAnsi="Times New Roman" w:cs="Times New Roman"/>
          <w:color w:val="FF0000"/>
          <w:szCs w:val="20"/>
        </w:rPr>
        <w:t>[matrícula do servidor]</w:t>
      </w:r>
      <w:r w:rsidRPr="008E2D1B">
        <w:rPr>
          <w:rFonts w:ascii="Times New Roman" w:hAnsi="Times New Roman" w:cs="Times New Roman"/>
          <w:szCs w:val="20"/>
        </w:rPr>
        <w:t xml:space="preserve">, lotado </w:t>
      </w:r>
      <w:proofErr w:type="gramStart"/>
      <w:r w:rsidRPr="008E2D1B">
        <w:rPr>
          <w:rFonts w:ascii="Times New Roman" w:hAnsi="Times New Roman" w:cs="Times New Roman"/>
          <w:szCs w:val="20"/>
        </w:rPr>
        <w:t>no(</w:t>
      </w:r>
      <w:proofErr w:type="gramEnd"/>
      <w:r w:rsidRPr="008E2D1B">
        <w:rPr>
          <w:rFonts w:ascii="Times New Roman" w:hAnsi="Times New Roman" w:cs="Times New Roman"/>
          <w:szCs w:val="20"/>
        </w:rPr>
        <w:t xml:space="preserve">a) </w:t>
      </w:r>
      <w:r w:rsidRPr="008E2D1B">
        <w:rPr>
          <w:rFonts w:ascii="Times New Roman" w:hAnsi="Times New Roman" w:cs="Times New Roman"/>
          <w:color w:val="FF0000"/>
          <w:szCs w:val="20"/>
        </w:rPr>
        <w:t>[setor do servidor indicado]</w:t>
      </w:r>
      <w:r w:rsidRPr="008E2D1B">
        <w:rPr>
          <w:rFonts w:ascii="Times New Roman" w:hAnsi="Times New Roman" w:cs="Times New Roman"/>
          <w:szCs w:val="20"/>
        </w:rPr>
        <w:t>, para compor a equipe de planejamento da contratação objeto do presente processo.</w:t>
      </w:r>
    </w:p>
    <w:p w:rsidR="008E2D1B" w:rsidRPr="008E2D1B" w:rsidRDefault="008E2D1B" w:rsidP="008E2D1B">
      <w:pPr>
        <w:pStyle w:val="CitaoIntensa"/>
      </w:pPr>
      <w:r w:rsidRPr="008E2D1B">
        <w:t>Instrução Normativa n° 05/2017</w:t>
      </w:r>
    </w:p>
    <w:p w:rsidR="008E2D1B" w:rsidRPr="008E2D1B" w:rsidRDefault="008E2D1B" w:rsidP="008E2D1B">
      <w:pPr>
        <w:pStyle w:val="CitaoIntensa"/>
      </w:pPr>
      <w:r w:rsidRPr="008E2D1B">
        <w:t xml:space="preserve">Art. 22. Ao receber o documento de que trata o inciso I do art. 21, a autoridade competente do setor de licitações </w:t>
      </w:r>
      <w:proofErr w:type="gramStart"/>
      <w:r w:rsidRPr="008E2D1B">
        <w:t>poderá,</w:t>
      </w:r>
      <w:proofErr w:type="gramEnd"/>
      <w:r w:rsidRPr="008E2D1B">
        <w:t xml:space="preserve"> se necessário, indicar servidor ou servidores que atuam no setor para compor a equipe de Planejamento da Contratação.</w:t>
      </w:r>
    </w:p>
    <w:p w:rsidR="00393C76" w:rsidRPr="008E2D1B" w:rsidRDefault="00393C76" w:rsidP="00393C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393C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 xml:space="preserve">Em </w:t>
      </w:r>
      <w:r w:rsidRPr="008E2D1B">
        <w:rPr>
          <w:rFonts w:ascii="Times New Roman" w:hAnsi="Times New Roman" w:cs="Times New Roman"/>
          <w:color w:val="FF0000"/>
          <w:sz w:val="20"/>
          <w:szCs w:val="20"/>
        </w:rPr>
        <w:t xml:space="preserve">XX </w:t>
      </w:r>
      <w:r w:rsidRPr="008E2D1B">
        <w:rPr>
          <w:rFonts w:ascii="Times New Roman" w:hAnsi="Times New Roman" w:cs="Times New Roman"/>
          <w:sz w:val="20"/>
          <w:szCs w:val="20"/>
        </w:rPr>
        <w:t xml:space="preserve">de </w:t>
      </w:r>
      <w:r w:rsidRPr="008E2D1B">
        <w:rPr>
          <w:rFonts w:ascii="Times New Roman" w:hAnsi="Times New Roman" w:cs="Times New Roman"/>
          <w:color w:val="FF0000"/>
          <w:sz w:val="20"/>
          <w:szCs w:val="20"/>
        </w:rPr>
        <w:t xml:space="preserve">XXXXX </w:t>
      </w:r>
      <w:r w:rsidRPr="008E2D1B">
        <w:rPr>
          <w:rFonts w:ascii="Times New Roman" w:hAnsi="Times New Roman" w:cs="Times New Roman"/>
          <w:sz w:val="20"/>
          <w:szCs w:val="20"/>
        </w:rPr>
        <w:t>de 2017.</w:t>
      </w:r>
    </w:p>
    <w:p w:rsidR="00393C76" w:rsidRPr="008E2D1B" w:rsidRDefault="00393C76" w:rsidP="00393C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E104D" w:rsidRPr="008E2D1B" w:rsidRDefault="002E104D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>Assinatura</w:t>
      </w:r>
    </w:p>
    <w:p w:rsidR="00ED21DF" w:rsidRPr="008E2D1B" w:rsidRDefault="00393C76" w:rsidP="002E104D">
      <w:pPr>
        <w:tabs>
          <w:tab w:val="left" w:pos="2225"/>
          <w:tab w:val="center" w:pos="4677"/>
          <w:tab w:val="left" w:pos="741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>Chefe do setor de Licitação</w:t>
      </w:r>
    </w:p>
    <w:p w:rsidR="002E104D" w:rsidRPr="008E2D1B" w:rsidRDefault="002E104D" w:rsidP="0073228E">
      <w:pPr>
        <w:rPr>
          <w:rFonts w:ascii="Times New Roman" w:hAnsi="Times New Roman" w:cs="Times New Roman"/>
          <w:sz w:val="20"/>
          <w:szCs w:val="20"/>
        </w:rPr>
      </w:pPr>
    </w:p>
    <w:sectPr w:rsidR="002E104D" w:rsidRPr="008E2D1B" w:rsidSect="008E2D1B">
      <w:headerReference w:type="default" r:id="rId8"/>
      <w:pgSz w:w="11906" w:h="16838"/>
      <w:pgMar w:top="1418" w:right="85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397" w:rsidRDefault="00342397" w:rsidP="000C4C3C">
      <w:pPr>
        <w:spacing w:after="0" w:line="240" w:lineRule="auto"/>
      </w:pPr>
      <w:r>
        <w:separator/>
      </w:r>
    </w:p>
  </w:endnote>
  <w:endnote w:type="continuationSeparator" w:id="0">
    <w:p w:rsidR="00342397" w:rsidRDefault="00342397" w:rsidP="000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397" w:rsidRDefault="00342397" w:rsidP="000C4C3C">
      <w:pPr>
        <w:spacing w:after="0" w:line="240" w:lineRule="auto"/>
      </w:pPr>
      <w:r>
        <w:separator/>
      </w:r>
    </w:p>
  </w:footnote>
  <w:footnote w:type="continuationSeparator" w:id="0">
    <w:p w:rsidR="00342397" w:rsidRDefault="00342397" w:rsidP="000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1B" w:rsidRPr="00A0785B" w:rsidRDefault="008E2D1B" w:rsidP="008E2D1B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71D3D835" wp14:editId="671A53A6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2D1B" w:rsidRPr="00A0785B" w:rsidRDefault="008E2D1B" w:rsidP="008E2D1B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MINISTÉRIO DA EDUCAÇÃO</w:t>
    </w:r>
  </w:p>
  <w:p w:rsidR="008E2D1B" w:rsidRPr="00A0785B" w:rsidRDefault="008E2D1B" w:rsidP="008E2D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Secretaria de Educação Profissional e Tecnológica</w:t>
    </w:r>
  </w:p>
  <w:p w:rsidR="008E2D1B" w:rsidRPr="00A0785B" w:rsidRDefault="008E2D1B" w:rsidP="008E2D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 xml:space="preserve">Instituto Federal de Educação, Ciência e Tecnologia da </w:t>
    </w:r>
    <w:proofErr w:type="gramStart"/>
    <w:r w:rsidRPr="00A0785B">
      <w:rPr>
        <w:rFonts w:ascii="Times New Roman" w:hAnsi="Times New Roman" w:cs="Times New Roman"/>
        <w:bCs/>
        <w:sz w:val="20"/>
        <w:szCs w:val="20"/>
      </w:rPr>
      <w:t>Paraíba</w:t>
    </w:r>
    <w:proofErr w:type="gramEnd"/>
  </w:p>
  <w:p w:rsidR="008E2D1B" w:rsidRPr="00A0785B" w:rsidRDefault="008E2D1B" w:rsidP="008E2D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proofErr w:type="spellStart"/>
    <w:r w:rsidRPr="00A0785B">
      <w:rPr>
        <w:rFonts w:ascii="Times New Roman" w:hAnsi="Times New Roman" w:cs="Times New Roman"/>
        <w:bCs/>
        <w:sz w:val="20"/>
        <w:szCs w:val="20"/>
      </w:rPr>
      <w:t>Pró-Reitoria</w:t>
    </w:r>
    <w:proofErr w:type="spellEnd"/>
    <w:r w:rsidRPr="00A0785B">
      <w:rPr>
        <w:rFonts w:ascii="Times New Roman" w:hAnsi="Times New Roman" w:cs="Times New Roman"/>
        <w:bCs/>
        <w:sz w:val="20"/>
        <w:szCs w:val="20"/>
      </w:rPr>
      <w:t xml:space="preserve"> de Administração e Finanças</w:t>
    </w:r>
  </w:p>
  <w:p w:rsidR="000C4C3C" w:rsidRDefault="000C4C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12A"/>
    <w:multiLevelType w:val="multilevel"/>
    <w:tmpl w:val="1E4E1FEE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C"/>
    <w:rsid w:val="000C4C3C"/>
    <w:rsid w:val="00132D5C"/>
    <w:rsid w:val="001C22A6"/>
    <w:rsid w:val="002C1B82"/>
    <w:rsid w:val="002E104D"/>
    <w:rsid w:val="00342397"/>
    <w:rsid w:val="00393C76"/>
    <w:rsid w:val="00514635"/>
    <w:rsid w:val="007077D3"/>
    <w:rsid w:val="0073228E"/>
    <w:rsid w:val="00776C96"/>
    <w:rsid w:val="007E0399"/>
    <w:rsid w:val="008C33A6"/>
    <w:rsid w:val="008E2D1B"/>
    <w:rsid w:val="00D75A20"/>
    <w:rsid w:val="00ED21DF"/>
    <w:rsid w:val="00F605DD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228E"/>
    <w:pPr>
      <w:spacing w:line="360" w:lineRule="auto"/>
      <w:jc w:val="both"/>
    </w:pPr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93C76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93C76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1B"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D1B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CC"/>
      <w:spacing w:before="200" w:line="240" w:lineRule="auto"/>
      <w:jc w:val="both"/>
    </w:pPr>
    <w:rPr>
      <w:rFonts w:ascii="Times New Roman" w:hAnsi="Times New Roman"/>
      <w:bCs/>
      <w:i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D1B"/>
    <w:rPr>
      <w:rFonts w:ascii="Times New Roman" w:hAnsi="Times New Roman"/>
      <w:bCs/>
      <w:i/>
      <w:iCs/>
      <w:sz w:val="20"/>
      <w:shd w:val="clear" w:color="auto" w:fill="FFFF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228E"/>
    <w:pPr>
      <w:spacing w:line="360" w:lineRule="auto"/>
      <w:jc w:val="both"/>
    </w:pPr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93C76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93C76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1B"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D1B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CC"/>
      <w:spacing w:before="200" w:line="240" w:lineRule="auto"/>
      <w:jc w:val="both"/>
    </w:pPr>
    <w:rPr>
      <w:rFonts w:ascii="Times New Roman" w:hAnsi="Times New Roman"/>
      <w:bCs/>
      <w:i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D1B"/>
    <w:rPr>
      <w:rFonts w:ascii="Times New Roman" w:hAnsi="Times New Roman"/>
      <w:bCs/>
      <w:i/>
      <w:iCs/>
      <w:sz w:val="2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9</cp:revision>
  <dcterms:created xsi:type="dcterms:W3CDTF">2017-09-22T14:35:00Z</dcterms:created>
  <dcterms:modified xsi:type="dcterms:W3CDTF">2017-12-12T18:25:00Z</dcterms:modified>
</cp:coreProperties>
</file>