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sz w:val="28"/>
          <w:u w:val="none" w:color="000000"/>
        </w:rPr>
      </w:pPr>
      <w:r>
        <w:rPr>
          <w:sz w:val="28"/>
          <w:u w:val="none" w:color="000000"/>
        </w:rPr>
      </w:r>
    </w:p>
    <w:p>
      <w:pPr>
        <w:pStyle w:val="Normal"/>
        <w:spacing w:lineRule="auto" w:line="276" w:before="65" w:after="0"/>
        <w:ind w:left="2664" w:right="2182" w:hanging="502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jc w:val="center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jc w:val="center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jc w:val="center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jc w:val="center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  <w:t>CONVOCAÇÃO</w:t>
      </w:r>
    </w:p>
    <w:p>
      <w:pPr>
        <w:pStyle w:val="Corpodetexto"/>
        <w:spacing w:before="6" w:after="0"/>
        <w:rPr>
          <w:b/>
          <w:b/>
          <w:sz w:val="27"/>
          <w:u w:val="none" w:color="000000"/>
          <w:lang w:val="pt-BR"/>
        </w:rPr>
      </w:pPr>
      <w:r>
        <w:rPr>
          <w:b/>
          <w:sz w:val="27"/>
          <w:u w:val="none" w:color="000000"/>
          <w:lang w:val="pt-BR"/>
        </w:rPr>
      </w:r>
    </w:p>
    <w:p>
      <w:pPr>
        <w:pStyle w:val="Corpodetexto"/>
        <w:spacing w:before="6" w:after="0"/>
        <w:rPr>
          <w:b/>
          <w:b/>
          <w:sz w:val="27"/>
          <w:u w:val="none" w:color="000000"/>
          <w:lang w:val="pt-BR"/>
        </w:rPr>
      </w:pPr>
      <w:r>
        <w:rPr>
          <w:b/>
          <w:sz w:val="27"/>
          <w:u w:val="none" w:color="000000"/>
          <w:lang w:val="pt-BR"/>
        </w:rPr>
      </w:r>
    </w:p>
    <w:p>
      <w:pPr>
        <w:pStyle w:val="Corpodetexto"/>
        <w:spacing w:before="6" w:after="0"/>
        <w:rPr>
          <w:b/>
          <w:b/>
          <w:sz w:val="27"/>
          <w:u w:val="none" w:color="000000"/>
          <w:lang w:val="pt-BR"/>
        </w:rPr>
      </w:pPr>
      <w:r>
        <w:rPr>
          <w:b/>
          <w:sz w:val="27"/>
          <w:u w:val="none" w:color="000000"/>
          <w:lang w:val="pt-BR"/>
        </w:rPr>
      </w:r>
    </w:p>
    <w:p>
      <w:pPr>
        <w:pStyle w:val="Corpodetexto"/>
        <w:ind w:left="112" w:right="2182" w:hanging="0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360"/>
        <w:ind w:firstLine="360"/>
        <w:jc w:val="both"/>
        <w:rPr/>
      </w:pPr>
      <w:r>
        <w:rPr>
          <w:u w:val="none"/>
          <w:lang w:val="pt-BR"/>
        </w:rPr>
        <w:t>Em conformidade com o Art. 4 dos editais de seleção de bolsistas, a Coordenação Geral da Rede e-Tec convoca todos os profissionais que já entregaram o termo de compromisso, em até 5 (cinco) dias úteis a contar desta data, para se apresentarem com o objetivo de manifestarem que não acumulam bolsa em qualquer modalidade de auxílio em outro programa, ou em outra agência de fomento pública ou privada, nacional e/ou internacional, conforme o anexo (a declaração de não acúmulo de bolsa para os profissionais que forem convocados a partir desta data deve ser entregue no momento da assinatura do termo de compromisso).</w:t>
      </w:r>
    </w:p>
    <w:p>
      <w:pPr>
        <w:pStyle w:val="Corpodetexto"/>
        <w:spacing w:lineRule="auto" w:line="360"/>
        <w:ind w:firstLine="360"/>
        <w:jc w:val="both"/>
        <w:rPr>
          <w:u w:val="none"/>
          <w:lang w:val="pt-BR"/>
        </w:rPr>
      </w:pPr>
      <w:r>
        <w:rPr>
          <w:u w:val="none"/>
          <w:lang w:val="pt-BR"/>
        </w:rPr>
        <w:t>Em caso de acúmulo, o bolsista optará por uma das bolsas. Para isso, o bolsista deverá abrir um processo administrativo, no Protocolo Geral, solicitando o seu desligamento em alguma das bolsas e apresentar o protocolo no ato de entrega da declaração em anexo na Coordenação Geral da Rede e-Tec.</w:t>
      </w:r>
    </w:p>
    <w:p>
      <w:pPr>
        <w:pStyle w:val="Corpodetexto"/>
        <w:spacing w:lineRule="auto" w:line="360"/>
        <w:ind w:firstLine="360"/>
        <w:jc w:val="both"/>
        <w:rPr>
          <w:u w:val="none"/>
          <w:lang w:val="pt-BR"/>
        </w:rPr>
      </w:pPr>
      <w:r>
        <w:rPr>
          <w:u w:val="none"/>
          <w:lang w:val="pt-BR"/>
        </w:rPr>
        <w:t>Em caso de não acúmulo, o profissional apresentará, somente, a declaração em anexo na Coordenação Geral da Rede e-Tec.</w:t>
      </w:r>
    </w:p>
    <w:p>
      <w:pPr>
        <w:pStyle w:val="Corpodetexto"/>
        <w:spacing w:lineRule="auto" w:line="360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360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360"/>
        <w:jc w:val="right"/>
        <w:rPr>
          <w:u w:val="none"/>
          <w:lang w:val="pt-BR"/>
        </w:rPr>
      </w:pPr>
      <w:r>
        <w:rPr>
          <w:u w:val="none"/>
          <w:lang w:val="pt-BR"/>
        </w:rPr>
        <w:t>João Pessoa, 26 de setembro de 2017</w:t>
      </w:r>
    </w:p>
    <w:p>
      <w:pPr>
        <w:pStyle w:val="Corpodetexto"/>
        <w:spacing w:lineRule="auto" w:line="360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360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360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b/>
          <w:b/>
          <w:u w:val="none"/>
          <w:lang w:val="pt-BR"/>
        </w:rPr>
      </w:pPr>
      <w:r>
        <w:rPr>
          <w:b/>
          <w:u w:val="none"/>
          <w:lang w:val="pt-BR"/>
        </w:rPr>
        <w:t>Rafael Torres Correia Lima</w:t>
      </w:r>
    </w:p>
    <w:p>
      <w:pPr>
        <w:pStyle w:val="Corpodetexto"/>
        <w:jc w:val="center"/>
        <w:rPr>
          <w:u w:val="none"/>
          <w:lang w:val="pt-BR"/>
        </w:rPr>
      </w:pPr>
      <w:r>
        <w:rPr>
          <w:u w:val="none"/>
          <w:lang w:val="pt-BR"/>
        </w:rPr>
        <w:t>Coordenador Geral da Rede e-Tec</w:t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/>
      </w:pPr>
      <w:bookmarkStart w:id="0" w:name="_GoBack"/>
      <w:bookmarkEnd w:id="0"/>
      <w:r>
        <w:rPr>
          <w:b/>
          <w:lang w:val="pt-BR"/>
        </w:rPr>
        <w:t>ANEXO</w:t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/>
      </w:pPr>
      <w:r>
        <w:rPr>
          <w:b/>
          <w:lang w:val="pt-BR"/>
        </w:rPr>
        <w:t xml:space="preserve">DECLARAÇÃO </w:t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jc w:val="center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Corpodetexto"/>
        <w:spacing w:lineRule="auto" w:line="480"/>
        <w:ind w:firstLine="1134"/>
        <w:jc w:val="both"/>
        <w:rPr/>
      </w:pPr>
      <w:r>
        <w:rPr>
          <w:u w:val="none"/>
          <w:lang w:val="pt-BR"/>
        </w:rPr>
        <w:t>Eu, ______________________________________, CPF: _________________________, declaro que não recebo outros pagamentos, na modalidade de bolsas, em desacordo com a legislação vigente. Declaro estar ciente de que, caso seja detectado qualquer vínculo com outra bolsa, serei desligado(a), imediatamente, do Programa MedioTec.</w:t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480"/>
        <w:ind w:firstLine="1134"/>
        <w:jc w:val="right"/>
        <w:rPr/>
      </w:pPr>
      <w:r>
        <w:rPr>
          <w:u w:val="none"/>
          <w:lang w:val="pt-BR"/>
        </w:rPr>
        <w:t>João Pessoa, _____ de _____________ de 2017</w:t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spacing w:lineRule="auto" w:line="480"/>
        <w:ind w:firstLine="1134"/>
        <w:jc w:val="both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/>
      </w:pPr>
      <w:r>
        <w:rPr>
          <w:u w:val="none"/>
          <w:lang w:val="pt-BR"/>
        </w:rPr>
        <w:t>___________________________________</w:t>
      </w:r>
    </w:p>
    <w:p>
      <w:pPr>
        <w:pStyle w:val="Corpodetexto"/>
        <w:jc w:val="center"/>
        <w:rPr/>
      </w:pPr>
      <w:r>
        <w:rPr>
          <w:u w:val="none"/>
          <w:lang w:val="pt-BR"/>
        </w:rPr>
        <w:t>Nome completo do bolsista</w:t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center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>
          <w:u w:val="none" w:color="000000"/>
          <w:lang w:val="pt-BR"/>
        </w:rPr>
      </w:pPr>
      <w:r>
        <w:rPr>
          <w:u w:val="none" w:color="000000"/>
          <w:lang w:val="pt-BR"/>
        </w:rPr>
      </w:r>
    </w:p>
    <w:p>
      <w:pPr>
        <w:pStyle w:val="Corpodetexto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020" w:right="560" w:header="720" w:top="158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4"/>
        <w:szCs w:val="24"/>
      </w:rPr>
    </w:pPr>
    <w:r>
      <w:rPr/>
      <w:drawing>
        <wp:inline distT="0" distB="0" distL="0" distR="0">
          <wp:extent cx="742950" cy="7905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MINISTÉRIO DA EDUCAÇÃO</w:t>
    </w:r>
  </w:p>
  <w:p>
    <w:pPr>
      <w:pStyle w:val="Normal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SECRETARIA DE EDUCAÇÃO PROFISSIONAL E TECNOLÓGICA</w:t>
    </w:r>
  </w:p>
  <w:p>
    <w:pPr>
      <w:pStyle w:val="Normal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INSTITUTO FEDERAL DE EDUCAÇÃO, CIÊNCIA E TECNOLOGIA DA PARAÍBA</w:t>
    </w:r>
  </w:p>
  <w:p>
    <w:pPr>
      <w:pStyle w:val="Normal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PRÓ-REITORIA DE ENSINO</w:t>
    </w:r>
  </w:p>
  <w:p>
    <w:pPr>
      <w:pStyle w:val="Cabealho"/>
      <w:jc w:val="center"/>
      <w:rPr>
        <w:sz w:val="16"/>
        <w:szCs w:val="16"/>
        <w:lang w:val="pt-BR"/>
      </w:rPr>
    </w:pPr>
    <w:r>
      <w:rPr>
        <w:sz w:val="16"/>
        <w:szCs w:val="16"/>
        <w:lang w:val="pt-BR"/>
      </w:rPr>
      <w:t>DIRETORIA DE EDUCAÇÃO A DISTÂNCIA E PROGRAMAS ESPECIAIS</w:t>
    </w:r>
  </w:p>
  <w:p>
    <w:pPr>
      <w:pStyle w:val="Cabealho"/>
      <w:jc w:val="center"/>
      <w:rPr>
        <w:lang w:val="pt-BR"/>
      </w:rPr>
    </w:pPr>
    <w:r>
      <w:rPr>
        <w:sz w:val="16"/>
        <w:szCs w:val="16"/>
        <w:lang w:val="pt-BR"/>
      </w:rPr>
      <w:t>COORDENAÇÃO GERAL DA REDE E-TEC</w:t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85945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semiHidden/>
    <w:qFormat/>
    <w:rsid w:val="004d04f4"/>
    <w:rPr>
      <w:rFonts w:ascii="Times New Roman" w:hAnsi="Times New Roman" w:eastAsia="Times New Roman" w:cs="Times New Roman"/>
    </w:rPr>
  </w:style>
  <w:style w:type="character" w:styleId="RodapChar" w:customStyle="1">
    <w:name w:val="Rodapé Char"/>
    <w:link w:val="Rodap"/>
    <w:uiPriority w:val="99"/>
    <w:semiHidden/>
    <w:qFormat/>
    <w:rsid w:val="004d04f4"/>
    <w:rPr>
      <w:rFonts w:ascii="Times New Roman" w:hAnsi="Times New Roman" w:eastAsia="Times New Roman" w:cs="Times New Roman"/>
    </w:rPr>
  </w:style>
  <w:style w:type="character" w:styleId="TextodebaloChar" w:customStyle="1">
    <w:name w:val="Texto de balão Char"/>
    <w:link w:val="Textodebalo"/>
    <w:uiPriority w:val="99"/>
    <w:semiHidden/>
    <w:qFormat/>
    <w:rsid w:val="001b1e5c"/>
    <w:rPr>
      <w:rFonts w:ascii="Tahoma" w:hAnsi="Tahoma" w:eastAsia="Times New Roman" w:cs="Tahoma"/>
      <w:sz w:val="16"/>
      <w:szCs w:val="16"/>
      <w:lang w:val="pt-BR"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c85945"/>
    <w:pPr/>
    <w:rPr>
      <w:sz w:val="24"/>
      <w:szCs w:val="24"/>
      <w:u w:val="single" w:color="000000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c85945"/>
    <w:pPr/>
    <w:rPr/>
  </w:style>
  <w:style w:type="paragraph" w:styleId="TableParagraph" w:customStyle="1">
    <w:name w:val="Table Paragraph"/>
    <w:basedOn w:val="Normal"/>
    <w:uiPriority w:val="1"/>
    <w:qFormat/>
    <w:rsid w:val="00c85945"/>
    <w:pPr/>
    <w:rPr/>
  </w:style>
  <w:style w:type="paragraph" w:styleId="NormalWeb">
    <w:name w:val="Normal (Web)"/>
    <w:basedOn w:val="Normal"/>
    <w:uiPriority w:val="99"/>
    <w:semiHidden/>
    <w:unhideWhenUsed/>
    <w:qFormat/>
    <w:rsid w:val="004d04f4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d04f4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4d04f4"/>
    <w:pPr>
      <w:tabs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b1e5c"/>
    <w:pPr>
      <w:widowControl/>
    </w:pPr>
    <w:rPr>
      <w:rFonts w:ascii="Tahoma" w:hAnsi="Tahoma"/>
      <w:sz w:val="16"/>
      <w:szCs w:val="16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5945"/>
    <w:rPr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LibreOffice/5.4.0.3$Windows_x86 LibreOffice_project/7556cbc6811c9d992f4064ab9287069087d7f62c</Application>
  <Pages>2</Pages>
  <Words>274</Words>
  <Characters>1555</Characters>
  <CharactersWithSpaces>1811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2017-09-25T14:46:00Z</dcterms:created>
  <dc:creator>depes.orlando</dc:creator>
  <dc:description/>
  <dc:language>pt-BR</dc:language>
  <cp:lastModifiedBy/>
  <dcterms:modified xsi:type="dcterms:W3CDTF">2017-09-26T15:41:41Z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2010-06-22T00:00:00Z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2017-09-07T00:00:00Z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