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3260E">
      <w:pPr>
        <w:pStyle w:val="4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ascii="Calibri" w:hAnsi="Calibri" w:cs="Calibr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ascii="Arial" w:hAnsi="Arial" w:cs="Arial"/>
          <w:b/>
          <w:bCs/>
          <w:i w:val="0"/>
          <w:iCs w:val="0"/>
          <w:caps w:val="0"/>
          <w:color w:val="000000"/>
          <w:spacing w:val="0"/>
          <w:sz w:val="39"/>
          <w:szCs w:val="39"/>
          <w:shd w:val="clear" w:fill="FFFFFF"/>
        </w:rPr>
        <w:t>ANEXO II </w:t>
      </w:r>
    </w:p>
    <w:p w14:paraId="54A3808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15" w:lineRule="atLeast"/>
        <w:ind w:lef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  <w:bdr w:val="none" w:color="auto" w:sz="0" w:space="0"/>
          <w:shd w:val="clear" w:fill="FFFFFF"/>
        </w:rPr>
        <w:t>RELATÓRIO DE ATIVIDADES</w:t>
      </w:r>
    </w:p>
    <w:tbl>
      <w:tblPr>
        <w:tblW w:w="9510" w:type="dxa"/>
        <w:tblInd w:w="-3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74"/>
        <w:gridCol w:w="4536"/>
      </w:tblGrid>
      <w:tr w14:paraId="3D6BF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C435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IDENTIFICAÇÃO</w:t>
            </w:r>
          </w:p>
        </w:tc>
      </w:tr>
      <w:tr w14:paraId="1E0C4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CDA31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ind w:left="0" w:firstLine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Nome: </w:t>
            </w:r>
          </w:p>
        </w:tc>
      </w:tr>
      <w:tr w14:paraId="4D8EE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A792F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ind w:left="0" w:firstLine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Matrícula SIAPE:</w:t>
            </w:r>
          </w:p>
        </w:tc>
        <w:tc>
          <w:tcPr>
            <w:tcW w:w="4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C5CA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ind w:left="0" w:firstLine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E-mail</w:t>
            </w:r>
          </w:p>
        </w:tc>
      </w:tr>
      <w:tr w14:paraId="687E3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A30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2EC4D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25DD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INFORMAÇÕES DA AÇÃO DE CAPACITAÇÃO</w:t>
            </w:r>
          </w:p>
        </w:tc>
      </w:tr>
      <w:tr w14:paraId="2D163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6AD01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ind w:left="0" w:firstLine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Evento: </w:t>
            </w:r>
          </w:p>
        </w:tc>
      </w:tr>
      <w:tr w14:paraId="539A5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FABD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ind w:left="0" w:firstLine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Instituição ou empresa promotora: </w:t>
            </w:r>
          </w:p>
        </w:tc>
        <w:tc>
          <w:tcPr>
            <w:tcW w:w="4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33328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ind w:left="0" w:firstLine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Área de conhecimento:</w:t>
            </w:r>
          </w:p>
        </w:tc>
      </w:tr>
      <w:tr w14:paraId="3C374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94F73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ind w:left="0" w:firstLine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Modalidade: </w:t>
            </w:r>
          </w:p>
          <w:p w14:paraId="59F71F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ind w:left="0" w:firstLine="0"/>
            </w:pPr>
            <w:r>
              <w:rPr>
                <w:rFonts w:ascii="MS Gothic" w:hAnsi="MS Gothic" w:eastAsia="MS Gothic" w:cs="MS Gothic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☐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 xml:space="preserve"> Presencial </w:t>
            </w:r>
            <w:r>
              <w:rPr>
                <w:rFonts w:hint="eastAsia" w:ascii="MS Gothic" w:hAnsi="MS Gothic" w:eastAsia="MS Gothic" w:cs="MS Gothic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☐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 xml:space="preserve"> S-presencial </w:t>
            </w:r>
            <w:r>
              <w:rPr>
                <w:rFonts w:hint="eastAsia" w:ascii="MS Gothic" w:hAnsi="MS Gothic" w:eastAsia="MS Gothic" w:cs="MS Gothic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☐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 xml:space="preserve"> À distância</w:t>
            </w:r>
          </w:p>
        </w:tc>
        <w:tc>
          <w:tcPr>
            <w:tcW w:w="4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16CAB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ind w:left="0" w:firstLine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Data de conclusão: </w:t>
            </w:r>
          </w:p>
        </w:tc>
      </w:tr>
      <w:tr w14:paraId="568EC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8A2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066CD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5CF13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RESUMO DO EVENTO/ATIVIDADES</w:t>
            </w:r>
          </w:p>
        </w:tc>
      </w:tr>
      <w:tr w14:paraId="3BC64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5" w:hRule="atLeast"/>
        </w:trPr>
        <w:tc>
          <w:tcPr>
            <w:tcW w:w="95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74063FA">
            <w:pPr>
              <w:keepNext w:val="0"/>
              <w:keepLines w:val="0"/>
              <w:widowControl/>
              <w:suppressLineNumbers w:val="0"/>
              <w:spacing w:after="195" w:afterAutospacing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</w:p>
        </w:tc>
      </w:tr>
    </w:tbl>
    <w:p w14:paraId="5FD19540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C6096"/>
    <w:rsid w:val="616C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2025-09-03T14:01:00Z</dcterms:created>
  <dc:creator>Evelyn Monteiro</dc:creator>
  <cp:lastModifiedBy>Evelyn Monteiro</cp:lastModifiedBy>
  <dcterms:modified xsi:type="dcterms:W3CDTF">2025-09-03T14:03:08Z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407FA2D58903425DA8F8CD31DC4D4CEC_11</vt:lpwstr>
  </property>
</Properties>
</file>