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895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11E15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BIBLIOTECA DO IFPB/CAMPUS GUARABIRA</w:t>
      </w:r>
    </w:p>
    <w:p w14:paraId="72C630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SOLICITAÇÃO DE FICHA CATALOGRÁFICA</w:t>
      </w:r>
    </w:p>
    <w:p w14:paraId="2C3C0A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8252D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07796B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ficha catalográfica é elaborada pelo </w:t>
      </w:r>
      <w:r>
        <w:rPr>
          <w:rFonts w:ascii="Arial" w:hAnsi="Arial" w:cs="Arial"/>
          <w:b/>
          <w:color w:val="000000"/>
          <w:sz w:val="22"/>
          <w:szCs w:val="22"/>
        </w:rPr>
        <w:t>Bibliotecário-Documentalista</w:t>
      </w:r>
      <w:r>
        <w:rPr>
          <w:rFonts w:ascii="Arial" w:hAnsi="Arial" w:cs="Arial"/>
          <w:color w:val="000000"/>
          <w:sz w:val="22"/>
          <w:szCs w:val="22"/>
        </w:rPr>
        <w:t xml:space="preserve"> conforme o Código de Catalogação Anglo-Americano (AACR2) e a Classificação Decimal Universal (CDU) vigente. Para solicitar a ficha catalográfica será necessário o preenchimento de todos</w:t>
      </w:r>
      <w:r>
        <w:rPr>
          <w:rFonts w:ascii="Arial" w:hAnsi="Arial" w:cs="Arial"/>
          <w:sz w:val="22"/>
          <w:szCs w:val="22"/>
        </w:rPr>
        <w:t xml:space="preserve"> os campos do formulário abaixo, com </w:t>
      </w:r>
      <w:r>
        <w:rPr>
          <w:rFonts w:ascii="Arial" w:hAnsi="Arial" w:cs="Arial"/>
          <w:b/>
          <w:sz w:val="22"/>
          <w:szCs w:val="22"/>
        </w:rPr>
        <w:t>cópia impressa</w:t>
      </w:r>
      <w:r>
        <w:rPr>
          <w:rFonts w:ascii="Arial" w:hAnsi="Arial" w:cs="Arial"/>
          <w:sz w:val="22"/>
          <w:szCs w:val="22"/>
        </w:rPr>
        <w:t>, das seguintes partes:</w:t>
      </w:r>
    </w:p>
    <w:p w14:paraId="4D246EEF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Folha de rosto contendo o ano de depósito </w:t>
      </w:r>
      <w:r>
        <w:rPr>
          <w:rFonts w:ascii="Arial" w:hAnsi="Arial" w:cs="Arial"/>
          <w:bCs/>
          <w:sz w:val="22"/>
          <w:szCs w:val="22"/>
        </w:rPr>
        <w:t>(o ano de entrega do trabalho na coordenação do curso);</w:t>
      </w:r>
    </w:p>
    <w:p w14:paraId="2D8E7922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Resumo na língua vernácula;</w:t>
      </w:r>
    </w:p>
    <w:p w14:paraId="7687A604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Sumário;</w:t>
      </w:r>
    </w:p>
    <w:p w14:paraId="6F4750ED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Carta de anuência assinado pelo orientador do TCC.</w:t>
      </w:r>
    </w:p>
    <w:p w14:paraId="0457B748">
      <w:pPr>
        <w:spacing w:before="60" w:after="60"/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28"/>
        <w:gridCol w:w="4414"/>
      </w:tblGrid>
      <w:tr w14:paraId="423B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83" w:type="dxa"/>
            <w:gridSpan w:val="2"/>
          </w:tcPr>
          <w:p w14:paraId="36AE7747">
            <w:pPr>
              <w:pStyle w:val="2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DADOS PESSOAIS DO AUTOR</w:t>
            </w:r>
          </w:p>
        </w:tc>
      </w:tr>
      <w:tr w14:paraId="1298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83" w:type="dxa"/>
            <w:gridSpan w:val="2"/>
          </w:tcPr>
          <w:p w14:paraId="7FDFE8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14:paraId="43B4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83" w:type="dxa"/>
            <w:gridSpan w:val="2"/>
          </w:tcPr>
          <w:p w14:paraId="70CF282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14:paraId="1027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 w:hRule="atLeast"/>
        </w:trPr>
        <w:tc>
          <w:tcPr>
            <w:tcW w:w="4545" w:type="dxa"/>
          </w:tcPr>
          <w:p w14:paraId="0B9ADA8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Telefone:</w:t>
            </w:r>
          </w:p>
        </w:tc>
        <w:tc>
          <w:tcPr>
            <w:tcW w:w="4538" w:type="dxa"/>
          </w:tcPr>
          <w:p w14:paraId="5FBE538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Matrícula IFPB:</w:t>
            </w:r>
          </w:p>
        </w:tc>
      </w:tr>
      <w:tr w14:paraId="5110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083" w:type="dxa"/>
            <w:gridSpan w:val="2"/>
          </w:tcPr>
          <w:p w14:paraId="2AFC870C">
            <w:pPr>
              <w:pStyle w:val="2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IDENTIFICAÇÃO DO DOCUMENTO</w:t>
            </w:r>
          </w:p>
        </w:tc>
      </w:tr>
      <w:tr w14:paraId="2965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3" w:hRule="atLeast"/>
        </w:trPr>
        <w:tc>
          <w:tcPr>
            <w:tcW w:w="9083" w:type="dxa"/>
            <w:gridSpan w:val="2"/>
          </w:tcPr>
          <w:p w14:paraId="1BA864D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Possui:  Ilustração:  (   ) sim          (   ) não                Colorida:  (   ) sim          (   ) não</w:t>
            </w:r>
          </w:p>
        </w:tc>
      </w:tr>
      <w:tr w14:paraId="6952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 w:hRule="atLeast"/>
        </w:trPr>
        <w:tc>
          <w:tcPr>
            <w:tcW w:w="9083" w:type="dxa"/>
            <w:gridSpan w:val="2"/>
          </w:tcPr>
          <w:p w14:paraId="2394775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de Defesa:Última folha numerada:</w:t>
            </w:r>
          </w:p>
        </w:tc>
      </w:tr>
      <w:tr w14:paraId="2EA13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0" w:hRule="atLeast"/>
        </w:trPr>
        <w:tc>
          <w:tcPr>
            <w:tcW w:w="9083" w:type="dxa"/>
            <w:gridSpan w:val="2"/>
          </w:tcPr>
          <w:p w14:paraId="13E4660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Orientador do trabalho (COM A TITULAÇÃO):</w:t>
            </w:r>
          </w:p>
          <w:p w14:paraId="516BB612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14:paraId="4862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5" w:hRule="atLeast"/>
        </w:trPr>
        <w:tc>
          <w:tcPr>
            <w:tcW w:w="9083" w:type="dxa"/>
            <w:gridSpan w:val="2"/>
          </w:tcPr>
          <w:p w14:paraId="35B1C54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Assunto principal do trabalho:</w:t>
            </w:r>
          </w:p>
          <w:p w14:paraId="4EC031BD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14:paraId="03D8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W w:w="9083" w:type="dxa"/>
            <w:gridSpan w:val="2"/>
          </w:tcPr>
          <w:p w14:paraId="257C20A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Palavras-chave - mínimo de 3 palavras:</w:t>
            </w:r>
          </w:p>
          <w:p w14:paraId="5A5D1E0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14:paraId="3E36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9083" w:type="dxa"/>
            <w:gridSpan w:val="2"/>
          </w:tcPr>
          <w:p w14:paraId="5823B7E1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14:paraId="335D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3" w:hRule="atLeast"/>
        </w:trPr>
        <w:tc>
          <w:tcPr>
            <w:tcW w:w="9083" w:type="dxa"/>
            <w:gridSpan w:val="2"/>
          </w:tcPr>
          <w:p w14:paraId="5DEE870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de Solicitação: ______/_______/_______  </w:t>
            </w:r>
          </w:p>
        </w:tc>
      </w:tr>
    </w:tbl>
    <w:p w14:paraId="5024687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0CB73F2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ficha catalográfica será enviada para o e-mail do solicitante no prazo de </w:t>
      </w:r>
      <w:r>
        <w:rPr>
          <w:rFonts w:ascii="Arial" w:hAnsi="Arial" w:cs="Arial"/>
          <w:b/>
          <w:color w:val="000000"/>
          <w:sz w:val="22"/>
          <w:szCs w:val="22"/>
        </w:rPr>
        <w:t>até 72 horas (três dias)</w:t>
      </w:r>
      <w:r>
        <w:rPr>
          <w:rFonts w:ascii="Arial" w:hAnsi="Arial" w:cs="Arial"/>
          <w:color w:val="000000"/>
          <w:sz w:val="22"/>
          <w:szCs w:val="22"/>
        </w:rPr>
        <w:t xml:space="preserve">, a contar da data de solicitação e por ordem cronológica de chegada, respeitando os dias úteis. </w:t>
      </w:r>
      <w:r>
        <w:rPr>
          <w:rFonts w:ascii="Arial" w:hAnsi="Arial" w:cs="Arial"/>
          <w:b/>
          <w:color w:val="000000"/>
          <w:sz w:val="22"/>
          <w:szCs w:val="22"/>
        </w:rPr>
        <w:t>Este</w:t>
      </w:r>
      <w:r>
        <w:rPr>
          <w:rFonts w:hint="default" w:ascii="Arial" w:hAnsi="Arial" w:cs="Arial"/>
          <w:b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serviço é prestado exclusivamente aos alunos do curso de graduação do IFPB.</w:t>
      </w:r>
      <w:r>
        <w:rPr>
          <w:rFonts w:ascii="Arial" w:hAnsi="Arial" w:cs="Arial"/>
          <w:b/>
          <w:bCs/>
          <w:color w:val="000000"/>
          <w:sz w:val="22"/>
          <w:szCs w:val="22"/>
        </w:rPr>
        <w:t>A falta de qualquer uma das informações solicitadas impossibilitará a confecção da ficha catalográfica.</w:t>
      </w:r>
    </w:p>
    <w:sectPr>
      <w:headerReference r:id="rId3" w:type="default"/>
      <w:footerReference r:id="rId4" w:type="default"/>
      <w:footerReference r:id="rId5" w:type="even"/>
      <w:pgSz w:w="11906" w:h="16838"/>
      <w:pgMar w:top="1560" w:right="1701" w:bottom="1418" w:left="1503" w:header="709" w:footer="113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D6347">
    <w:pPr>
      <w:pStyle w:val="14"/>
      <w:ind w:right="360"/>
      <w:rPr>
        <w:rFonts w:ascii="Tahoma" w:hAnsi="Tahoma" w:cs="Tahoma"/>
        <w:sz w:val="22"/>
        <w:szCs w:val="22"/>
      </w:rPr>
    </w:pPr>
    <w:r>
      <w:pict>
        <v:shape id="Text Box 7" o:spid="_x0000_s4098" o:spt="202" type="#_x0000_t202" style="position:absolute;left:0pt;margin-left:20.85pt;margin-top:26.9pt;height:87.75pt;width:438.75pt;z-index:-25165619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Uo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">
          <v:path/>
          <v:fill on="f" focussize="0,0"/>
          <v:stroke on="f" joinstyle="miter"/>
          <v:imagedata o:title=""/>
          <o:lock v:ext="edit"/>
          <v:textbox>
            <w:txbxContent>
              <w:p w14:paraId="7A6E462B">
                <w:pPr>
                  <w:jc w:val="center"/>
                  <w:rPr>
                    <w:rFonts w:ascii="Tahoma" w:hAnsi="Tahoma" w:cs="Tahoma"/>
                    <w:sz w:val="4"/>
                    <w:szCs w:val="4"/>
                  </w:rPr>
                </w:pPr>
              </w:p>
              <w:p w14:paraId="68FC715E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www.ifpb.edu.br</w:t>
                </w:r>
              </w:p>
              <w:p w14:paraId="74D3ACFA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</w:p>
              <w:p w14:paraId="50220C39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- 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fldChar w:fldCharType="begin"/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fldChar w:fldCharType="separate"/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1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fldChar w:fldCharType="end"/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B78D5">
    <w:pPr>
      <w:pStyle w:val="1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4711C6A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DC052">
    <w:pPr>
      <w:pStyle w:val="12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-412115</wp:posOffset>
          </wp:positionV>
          <wp:extent cx="7693025" cy="10877550"/>
          <wp:effectExtent l="0" t="0" r="3175" b="0"/>
          <wp:wrapNone/>
          <wp:docPr id="2" name="Imagem 5" descr="Apenas_Imag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Apenas_Imagem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3025" cy="1087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3148E"/>
    <w:multiLevelType w:val="multilevel"/>
    <w:tmpl w:val="5DE314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4"/>
    </o:shapelayout>
  </w:hdrShapeDefaults>
  <w:compat>
    <w:compatSetting w:name="compatibilityMode" w:uri="http://schemas.microsoft.com/office/word" w:val="12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42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57C1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7BA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037C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384C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119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6D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A98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5A7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50D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58F1"/>
    <w:rsid w:val="00157429"/>
    <w:rsid w:val="00160339"/>
    <w:rsid w:val="001621BD"/>
    <w:rsid w:val="00163310"/>
    <w:rsid w:val="00163C13"/>
    <w:rsid w:val="001643ED"/>
    <w:rsid w:val="001648DC"/>
    <w:rsid w:val="0016526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3D4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1B4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4EE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335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2F5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1D2"/>
    <w:rsid w:val="001F0371"/>
    <w:rsid w:val="001F0DDD"/>
    <w:rsid w:val="001F2056"/>
    <w:rsid w:val="001F25D5"/>
    <w:rsid w:val="001F3716"/>
    <w:rsid w:val="001F44F9"/>
    <w:rsid w:val="001F4C9F"/>
    <w:rsid w:val="001F53CE"/>
    <w:rsid w:val="001F5C0A"/>
    <w:rsid w:val="001F647A"/>
    <w:rsid w:val="001F6737"/>
    <w:rsid w:val="001F6DB9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17D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EFC"/>
    <w:rsid w:val="00287F61"/>
    <w:rsid w:val="0029105A"/>
    <w:rsid w:val="0029158F"/>
    <w:rsid w:val="00291CE4"/>
    <w:rsid w:val="00292C19"/>
    <w:rsid w:val="00293279"/>
    <w:rsid w:val="0029357B"/>
    <w:rsid w:val="002936A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88E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5615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3525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0ACB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3EB6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8D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0B8"/>
    <w:rsid w:val="00386B36"/>
    <w:rsid w:val="00386E1D"/>
    <w:rsid w:val="00387324"/>
    <w:rsid w:val="003874BA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0E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5A21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181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99F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3D7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0BAD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1BDA"/>
    <w:rsid w:val="004D215C"/>
    <w:rsid w:val="004D26D4"/>
    <w:rsid w:val="004D3250"/>
    <w:rsid w:val="004D3889"/>
    <w:rsid w:val="004D45F2"/>
    <w:rsid w:val="004D4899"/>
    <w:rsid w:val="004D59E8"/>
    <w:rsid w:val="004D5F1E"/>
    <w:rsid w:val="004D7D3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17640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57E8B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4DA"/>
    <w:rsid w:val="005A2B87"/>
    <w:rsid w:val="005A3271"/>
    <w:rsid w:val="005A3C2A"/>
    <w:rsid w:val="005A4174"/>
    <w:rsid w:val="005A4F17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1E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2A8"/>
    <w:rsid w:val="00666D3D"/>
    <w:rsid w:val="006678B5"/>
    <w:rsid w:val="00670DAF"/>
    <w:rsid w:val="00671F25"/>
    <w:rsid w:val="00673C56"/>
    <w:rsid w:val="00675858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2EC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53E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6420"/>
    <w:rsid w:val="006D73CD"/>
    <w:rsid w:val="006D7B3F"/>
    <w:rsid w:val="006D7E34"/>
    <w:rsid w:val="006E009D"/>
    <w:rsid w:val="006E038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0E61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35D8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86B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6A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55F9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39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259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6711"/>
    <w:rsid w:val="00957782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0DA5"/>
    <w:rsid w:val="0099120A"/>
    <w:rsid w:val="00992061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2B9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2522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4A58"/>
    <w:rsid w:val="00AD5B56"/>
    <w:rsid w:val="00AD5CEF"/>
    <w:rsid w:val="00AE249A"/>
    <w:rsid w:val="00AE25BC"/>
    <w:rsid w:val="00AE285A"/>
    <w:rsid w:val="00AE3446"/>
    <w:rsid w:val="00AE34A9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24A3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1DBA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87CB6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32AB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2C16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29C7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866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A89"/>
    <w:rsid w:val="00CC0C1D"/>
    <w:rsid w:val="00CC0D6E"/>
    <w:rsid w:val="00CC1205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4D3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5E0C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4CC5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114F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2B6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2DF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825"/>
    <w:rsid w:val="00E67CF5"/>
    <w:rsid w:val="00E7073A"/>
    <w:rsid w:val="00E70F52"/>
    <w:rsid w:val="00E71017"/>
    <w:rsid w:val="00E7112F"/>
    <w:rsid w:val="00E71347"/>
    <w:rsid w:val="00E73335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2C6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5F8D"/>
    <w:rsid w:val="00E96F96"/>
    <w:rsid w:val="00E97813"/>
    <w:rsid w:val="00E97E59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23B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9BD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4EF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0F93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  <w:rsid w:val="243433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3">
    <w:name w:val="heading 2"/>
    <w:basedOn w:val="1"/>
    <w:link w:val="21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annotation reference"/>
    <w:basedOn w:val="4"/>
    <w:semiHidden/>
    <w:unhideWhenUsed/>
    <w:qFormat/>
    <w:uiPriority w:val="0"/>
    <w:rPr>
      <w:sz w:val="16"/>
      <w:szCs w:val="16"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Body Text"/>
    <w:basedOn w:val="1"/>
    <w:link w:val="19"/>
    <w:unhideWhenUsed/>
    <w:qFormat/>
    <w:uiPriority w:val="0"/>
    <w:pPr>
      <w:widowControl w:val="0"/>
      <w:suppressAutoHyphens/>
      <w:spacing w:after="120"/>
    </w:pPr>
    <w:rPr>
      <w:rFonts w:eastAsia="Arial Unicode MS" w:cs="Mangal"/>
      <w:kern w:val="2"/>
      <w:lang w:eastAsia="zh-CN" w:bidi="hi-IN"/>
    </w:rPr>
  </w:style>
  <w:style w:type="paragraph" w:styleId="11">
    <w:name w:val="annotation text"/>
    <w:basedOn w:val="1"/>
    <w:link w:val="25"/>
    <w:semiHidden/>
    <w:unhideWhenUsed/>
    <w:uiPriority w:val="0"/>
    <w:rPr>
      <w:sz w:val="20"/>
      <w:szCs w:val="20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annotation subject"/>
    <w:basedOn w:val="11"/>
    <w:next w:val="11"/>
    <w:link w:val="26"/>
    <w:semiHidden/>
    <w:unhideWhenUsed/>
    <w:uiPriority w:val="0"/>
    <w:rPr>
      <w:b/>
      <w:bCs/>
    </w:rPr>
  </w:style>
  <w:style w:type="paragraph" w:styleId="14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17"/>
    <w:uiPriority w:val="0"/>
    <w:rPr>
      <w:rFonts w:ascii="Tahoma" w:hAnsi="Tahoma" w:cs="Tahoma"/>
      <w:sz w:val="16"/>
      <w:szCs w:val="16"/>
    </w:rPr>
  </w:style>
  <w:style w:type="table" w:styleId="1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Texto de balão Char"/>
    <w:basedOn w:val="4"/>
    <w:link w:val="15"/>
    <w:qFormat/>
    <w:uiPriority w:val="0"/>
    <w:rPr>
      <w:rFonts w:ascii="Tahoma" w:hAnsi="Tahoma" w:cs="Tahoma"/>
      <w:sz w:val="16"/>
      <w:szCs w:val="16"/>
    </w:r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9">
    <w:name w:val="Corpo de texto Char"/>
    <w:basedOn w:val="4"/>
    <w:link w:val="10"/>
    <w:uiPriority w:val="0"/>
    <w:rPr>
      <w:rFonts w:eastAsia="Arial Unicode MS" w:cs="Mangal"/>
      <w:kern w:val="2"/>
      <w:sz w:val="24"/>
      <w:szCs w:val="24"/>
      <w:lang w:eastAsia="zh-CN" w:bidi="hi-IN"/>
    </w:rPr>
  </w:style>
  <w:style w:type="character" w:customStyle="1" w:styleId="20">
    <w:name w:val="apple-converted-space"/>
    <w:basedOn w:val="4"/>
    <w:qFormat/>
    <w:uiPriority w:val="0"/>
  </w:style>
  <w:style w:type="character" w:customStyle="1" w:styleId="21">
    <w:name w:val="Título 2 Char"/>
    <w:basedOn w:val="4"/>
    <w:link w:val="3"/>
    <w:qFormat/>
    <w:uiPriority w:val="9"/>
    <w:rPr>
      <w:b/>
      <w:bCs/>
      <w:sz w:val="36"/>
      <w:szCs w:val="36"/>
    </w:rPr>
  </w:style>
  <w:style w:type="character" w:customStyle="1" w:styleId="22">
    <w:name w:val="Título 1 Char"/>
    <w:basedOn w:val="4"/>
    <w:link w:val="2"/>
    <w:qFormat/>
    <w:uiPriority w:val="0"/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character" w:customStyle="1" w:styleId="23">
    <w:name w:val="txtnomeproduto"/>
    <w:basedOn w:val="4"/>
    <w:uiPriority w:val="0"/>
  </w:style>
  <w:style w:type="character" w:customStyle="1" w:styleId="24">
    <w:name w:val="txtrefproduto"/>
    <w:basedOn w:val="4"/>
    <w:qFormat/>
    <w:uiPriority w:val="0"/>
  </w:style>
  <w:style w:type="character" w:customStyle="1" w:styleId="25">
    <w:name w:val="Texto de comentário Char"/>
    <w:basedOn w:val="4"/>
    <w:link w:val="11"/>
    <w:semiHidden/>
    <w:qFormat/>
    <w:uiPriority w:val="0"/>
  </w:style>
  <w:style w:type="character" w:customStyle="1" w:styleId="26">
    <w:name w:val="Assunto do comentário Char"/>
    <w:basedOn w:val="25"/>
    <w:link w:val="13"/>
    <w:semiHidden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B4F60-97EA-4C01-886F-5AA89FB33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HighTech</Company>
  <Pages>1</Pages>
  <Words>217</Words>
  <Characters>1177</Characters>
  <Lines>9</Lines>
  <Paragraphs>2</Paragraphs>
  <TotalTime>49</TotalTime>
  <ScaleCrop>false</ScaleCrop>
  <LinksUpToDate>false</LinksUpToDate>
  <CharactersWithSpaces>1392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2018-09-17T15:01:00Z</dcterms:created>
  <dc:creator>Álvaro Filho</dc:creator>
  <cp:lastModifiedBy>Biblioteca - Campus Guarabira</cp:lastModifiedBy>
  <cp:lastPrinted>2018-08-23T11:41:00Z</cp:lastPrinted>
  <dcterms:modified xsi:type="dcterms:W3CDTF">2025-08-27T11:30:52Z</dcterms:modified>
  <dc:title>João Pessoa, 31 de dezembro de 2025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958F45A1FB9B48E1AAF46AA497C8DA9C_12</vt:lpwstr>
  </property>
</Properties>
</file>