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right="-1" w:hanging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ANEXO I - MODELO DE FORMULÁRIO PARA INTERPOSIÇÃO DE RECURSO</w:t>
      </w:r>
    </w:p>
    <w:p>
      <w:pPr>
        <w:pStyle w:val="Normal"/>
        <w:spacing w:lineRule="auto" w:line="276"/>
        <w:ind w:right="-1" w:hanging="0"/>
        <w:jc w:val="center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</w:r>
    </w:p>
    <w:p>
      <w:pPr>
        <w:pStyle w:val="Normal"/>
        <w:spacing w:lineRule="auto" w:line="276"/>
        <w:ind w:right="-1" w:hanging="0"/>
        <w:jc w:val="center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</w:r>
    </w:p>
    <w:p>
      <w:pPr>
        <w:pStyle w:val="Normal"/>
        <w:spacing w:lineRule="auto" w:line="276"/>
        <w:ind w:right="-1" w:hanging="0"/>
        <w:jc w:val="center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</w:r>
    </w:p>
    <w:p>
      <w:pPr>
        <w:pStyle w:val="Normal"/>
        <w:spacing w:lineRule="auto" w:line="276"/>
        <w:ind w:right="-1" w:hanging="0"/>
        <w:jc w:val="both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 xml:space="preserve">Eu, ______________________________________________________, inscrito no CPF sob o nº _____._____._____-____, portador da Cédula de Identidade nº ______________, órgão expedidor ___________, candidato regularmente inscrito no Processo Seletivo de Estudantes para ingresso no Curso FIC de Agente de Desenvolvimento Cooperativista, regulamentado pelo Edital nº </w:t>
      </w:r>
      <w:r>
        <w:rPr>
          <w:rFonts w:cs="Calibri" w:cstheme="minorHAnsi"/>
          <w:bCs/>
          <w:sz w:val="20"/>
          <w:szCs w:val="20"/>
          <w:shd w:fill="auto" w:val="clear"/>
        </w:rPr>
        <w:t>01</w:t>
      </w:r>
      <w:r>
        <w:rPr>
          <w:rFonts w:cs="Calibri" w:cstheme="minorHAnsi"/>
          <w:bCs/>
          <w:sz w:val="20"/>
          <w:szCs w:val="20"/>
        </w:rPr>
        <w:t>, de 1</w:t>
      </w:r>
      <w:r>
        <w:rPr>
          <w:rFonts w:cs="Calibri" w:cstheme="minorHAnsi"/>
          <w:bCs/>
          <w:sz w:val="20"/>
          <w:szCs w:val="20"/>
        </w:rPr>
        <w:t>8</w:t>
      </w:r>
      <w:r>
        <w:rPr>
          <w:rFonts w:cs="Calibri" w:cstheme="minorHAnsi"/>
          <w:bCs/>
          <w:sz w:val="20"/>
          <w:szCs w:val="20"/>
        </w:rPr>
        <w:t xml:space="preserve"> de março de 2026, venho, por meio deste requerimento, interpor RECURSO face a Relação Preliminar de Candidatos Inscritos/o Resultado Preliminar publicado, tendo por objeto de contestação a seguinte decisão:</w:t>
      </w:r>
    </w:p>
    <w:p>
      <w:pPr>
        <w:pStyle w:val="Normal"/>
        <w:spacing w:lineRule="auto" w:line="276"/>
        <w:ind w:right="-1" w:hanging="0"/>
        <w:jc w:val="both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76"/>
        <w:ind w:right="-1" w:hanging="0"/>
        <w:jc w:val="both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</w:r>
    </w:p>
    <w:p>
      <w:pPr>
        <w:pStyle w:val="Normal"/>
        <w:spacing w:lineRule="auto" w:line="276"/>
        <w:ind w:right="-1" w:hanging="0"/>
        <w:jc w:val="both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>Os argumentos com os quais contesto a referida decisão são:</w:t>
      </w:r>
    </w:p>
    <w:p>
      <w:pPr>
        <w:pStyle w:val="Normal"/>
        <w:spacing w:lineRule="auto" w:line="276"/>
        <w:ind w:right="-1" w:hanging="0"/>
        <w:jc w:val="both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76"/>
        <w:ind w:right="-1" w:hanging="0"/>
        <w:jc w:val="both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</w:r>
    </w:p>
    <w:p>
      <w:pPr>
        <w:pStyle w:val="Normal"/>
        <w:spacing w:lineRule="auto" w:line="276"/>
        <w:ind w:right="-1" w:hanging="0"/>
        <w:jc w:val="both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>Para fundamentar essa contestação, encaminho em anexo os seguintes documentos:</w:t>
      </w:r>
    </w:p>
    <w:p>
      <w:pPr>
        <w:pStyle w:val="Normal"/>
        <w:spacing w:lineRule="auto" w:line="276"/>
        <w:ind w:right="-1" w:hanging="0"/>
        <w:jc w:val="both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76"/>
        <w:ind w:right="-1" w:hanging="0"/>
        <w:jc w:val="both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</w:r>
    </w:p>
    <w:p>
      <w:pPr>
        <w:pStyle w:val="Normal"/>
        <w:spacing w:lineRule="auto" w:line="276"/>
        <w:ind w:right="-1" w:hanging="0"/>
        <w:jc w:val="both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</w:r>
    </w:p>
    <w:p>
      <w:pPr>
        <w:pStyle w:val="Normal"/>
        <w:spacing w:lineRule="auto" w:line="276"/>
        <w:ind w:right="-1" w:hanging="0"/>
        <w:jc w:val="right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>Local/PB, xxx de março de 2026.</w:t>
      </w:r>
    </w:p>
    <w:p>
      <w:pPr>
        <w:pStyle w:val="Normal"/>
        <w:spacing w:lineRule="auto" w:line="276"/>
        <w:ind w:right="-1" w:hanging="0"/>
        <w:jc w:val="right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</w:r>
    </w:p>
    <w:p>
      <w:pPr>
        <w:pStyle w:val="Normal"/>
        <w:spacing w:lineRule="auto" w:line="276"/>
        <w:ind w:right="-1" w:hanging="0"/>
        <w:jc w:val="both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</w:r>
    </w:p>
    <w:p>
      <w:pPr>
        <w:pStyle w:val="Normal"/>
        <w:spacing w:lineRule="auto" w:line="276"/>
        <w:ind w:right="-1" w:hanging="0"/>
        <w:jc w:val="both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</w:r>
    </w:p>
    <w:p>
      <w:pPr>
        <w:pStyle w:val="Normal"/>
        <w:spacing w:lineRule="auto" w:line="276"/>
        <w:ind w:right="-1" w:hanging="0"/>
        <w:jc w:val="center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</w:r>
    </w:p>
    <w:p>
      <w:pPr>
        <w:pStyle w:val="Normal"/>
        <w:spacing w:lineRule="auto" w:line="276"/>
        <w:ind w:right="-1" w:hanging="0"/>
        <w:jc w:val="center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>________________________________</w:t>
      </w:r>
    </w:p>
    <w:p>
      <w:pPr>
        <w:pStyle w:val="Normal"/>
        <w:spacing w:lineRule="auto" w:line="276"/>
        <w:ind w:right="-1" w:hanging="0"/>
        <w:jc w:val="center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>Assinatura do candidato</w:t>
      </w:r>
    </w:p>
    <w:p>
      <w:pPr>
        <w:pStyle w:val="Normal"/>
        <w:spacing w:lineRule="auto" w:line="276"/>
        <w:ind w:right="-1" w:hanging="0"/>
        <w:jc w:val="both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80" w:right="1040" w:gutter="0" w:header="720" w:top="1920" w:footer="720" w:bottom="1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680085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2" name="image2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635" distR="0" simplePos="0" locked="0" layoutInCell="0" allowOverlap="1" relativeHeight="4" wp14:anchorId="46E5ED2C">
              <wp:simplePos x="0" y="0"/>
              <wp:positionH relativeFrom="margin">
                <wp:align>center</wp:align>
              </wp:positionH>
              <wp:positionV relativeFrom="page">
                <wp:posOffset>10184130</wp:posOffset>
              </wp:positionV>
              <wp:extent cx="2205355" cy="328930"/>
              <wp:effectExtent l="635" t="0" r="0" b="0"/>
              <wp:wrapNone/>
              <wp:docPr id="3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5360" cy="329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41" w:right="43" w:hanging="0"/>
                            <w:jc w:val="center"/>
                            <w:rPr>
                              <w:rFonts w:ascii="Calibri" w:hAnsi="Calibri" w:cs="Calibri" w:asciiTheme="minorHAnsi" w:cstheme="minorHAnsi" w:hAnsiTheme="minorHAnsi"/>
                              <w:sz w:val="14"/>
                            </w:rPr>
                          </w:pPr>
                          <w:r>
                            <w:rPr>
                              <w:rFonts w:cs="Calibri" w:cstheme="minorHAnsi"/>
                              <w:color w:val="000000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>
                          <w:pPr>
                            <w:pStyle w:val="Contedodoquadro"/>
                            <w:spacing w:before="14" w:after="0"/>
                            <w:ind w:left="41" w:right="43" w:hanging="0"/>
                            <w:jc w:val="center"/>
                            <w:rPr>
                              <w:rFonts w:ascii="Calibri" w:hAnsi="Calibri" w:cs="Calibri" w:asciiTheme="minorHAnsi" w:cstheme="minorHAnsi" w:hAnsiTheme="minorHAnsi"/>
                              <w:sz w:val="14"/>
                            </w:rPr>
                          </w:pPr>
                          <w:r>
                            <w:rPr>
                              <w:rFonts w:cs="Calibri" w:cstheme="minorHAnsi"/>
                              <w:color w:val="000000"/>
                              <w:sz w:val="14"/>
                            </w:rPr>
                            <w:t>Rua das Trincheiras, nº 275, Centro - João</w:t>
                          </w:r>
                          <w:r>
                            <w:rPr>
                              <w:rFonts w:cs="Calibri" w:cstheme="minorHAnsi"/>
                              <w:color w:val="000000"/>
                              <w:spacing w:val="-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cs="Calibri" w:cstheme="minorHAnsi"/>
                              <w:color w:val="000000"/>
                              <w:sz w:val="14"/>
                            </w:rPr>
                            <w:t>Pessoa/PB</w:t>
                          </w:r>
                        </w:p>
                        <w:p>
                          <w:pPr>
                            <w:pStyle w:val="Contedodoquadro"/>
                            <w:spacing w:lineRule="exact" w:line="161"/>
                            <w:ind w:left="20" w:hanging="0"/>
                            <w:jc w:val="center"/>
                            <w:rPr>
                              <w:rFonts w:ascii="Calibri" w:hAnsi="Calibri" w:cs="Calibri" w:asciiTheme="minorHAnsi" w:cstheme="minorHAnsi" w:hAnsiTheme="minorHAnsi"/>
                              <w:sz w:val="14"/>
                            </w:rPr>
                          </w:pPr>
                          <w:r>
                            <w:rPr>
                              <w:rFonts w:cs="Calibri" w:cstheme="minorHAnsi"/>
                              <w:color w:val="000000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>
                              <w:rPr>
                                <w:rFonts w:cs="Calibri" w:cstheme="minorHAnsi"/>
                                <w:color w:val="000000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>
                            <w:rPr>
                              <w:rFonts w:cs="Calibri" w:cstheme="minorHAnsi"/>
                              <w:color w:val="000000"/>
                              <w:sz w:val="14"/>
                            </w:rPr>
                            <w:t>-</w:t>
                          </w:r>
                          <w:r>
                            <w:rPr>
                              <w:rFonts w:cs="Calibri" w:cstheme="minorHAnsi"/>
                              <w:color w:val="000000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cs="Calibri" w:cstheme="minorHAnsi"/>
                                <w:color w:val="000000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157.8pt;margin-top:801.9pt;width:173.6pt;height:25.85pt;mso-wrap-style:square;v-text-anchor:top;mso-position-horizontal:center;mso-position-horizontal-relative:margin;mso-position-vertical-relative:page" wp14:anchorId="46E5ED2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left="41" w:right="43" w:hanging="0"/>
                      <w:jc w:val="center"/>
                      <w:rPr>
                        <w:rFonts w:ascii="Calibri" w:hAnsi="Calibri" w:cs="Calibri" w:asciiTheme="minorHAnsi" w:cstheme="minorHAnsi" w:hAnsiTheme="minorHAnsi"/>
                        <w:sz w:val="14"/>
                      </w:rPr>
                    </w:pPr>
                    <w:r>
                      <w:rPr>
                        <w:rFonts w:cs="Calibri" w:cstheme="minorHAnsi"/>
                        <w:color w:val="000000"/>
                        <w:sz w:val="14"/>
                      </w:rPr>
                      <w:t xml:space="preserve">Pró-Reitoria de Extensão e Cultura - PROEXC </w:t>
                    </w:r>
                  </w:p>
                  <w:p>
                    <w:pPr>
                      <w:pStyle w:val="Contedodoquadro"/>
                      <w:spacing w:before="14" w:after="0"/>
                      <w:ind w:left="41" w:right="43" w:hanging="0"/>
                      <w:jc w:val="center"/>
                      <w:rPr>
                        <w:rFonts w:ascii="Calibri" w:hAnsi="Calibri" w:cs="Calibri" w:asciiTheme="minorHAnsi" w:cstheme="minorHAnsi" w:hAnsiTheme="minorHAnsi"/>
                        <w:sz w:val="14"/>
                      </w:rPr>
                    </w:pPr>
                    <w:r>
                      <w:rPr>
                        <w:rFonts w:cs="Calibri" w:cstheme="minorHAnsi"/>
                        <w:color w:val="000000"/>
                        <w:sz w:val="14"/>
                      </w:rPr>
                      <w:t>Rua das Trincheiras, nº 275, Centro - João</w:t>
                    </w:r>
                    <w:r>
                      <w:rPr>
                        <w:rFonts w:cs="Calibri" w:cstheme="minorHAnsi"/>
                        <w:color w:val="000000"/>
                        <w:spacing w:val="-22"/>
                        <w:sz w:val="14"/>
                      </w:rPr>
                      <w:t xml:space="preserve"> </w:t>
                    </w:r>
                    <w:r>
                      <w:rPr>
                        <w:rFonts w:cs="Calibri" w:cstheme="minorHAnsi"/>
                        <w:color w:val="000000"/>
                        <w:sz w:val="14"/>
                      </w:rPr>
                      <w:t>Pessoa/PB</w:t>
                    </w:r>
                  </w:p>
                  <w:p>
                    <w:pPr>
                      <w:pStyle w:val="Contedodoquadro"/>
                      <w:spacing w:lineRule="exact" w:line="161"/>
                      <w:ind w:left="20" w:hanging="0"/>
                      <w:jc w:val="center"/>
                      <w:rPr>
                        <w:rFonts w:ascii="Calibri" w:hAnsi="Calibri" w:cs="Calibri" w:asciiTheme="minorHAnsi" w:cstheme="minorHAnsi" w:hAnsiTheme="minorHAnsi"/>
                        <w:sz w:val="14"/>
                      </w:rPr>
                    </w:pPr>
                    <w:r>
                      <w:rPr>
                        <w:rFonts w:cs="Calibri" w:cstheme="minorHAnsi"/>
                        <w:color w:val="000000"/>
                        <w:sz w:val="14"/>
                      </w:rPr>
                      <w:t xml:space="preserve">(83) 3612-8350 - </w:t>
                    </w:r>
                    <w:hyperlink r:id="rId4">
                      <w:r>
                        <w:rPr>
                          <w:rFonts w:cs="Calibri" w:cstheme="minorHAnsi"/>
                          <w:color w:val="000000"/>
                          <w:sz w:val="14"/>
                        </w:rPr>
                        <w:t xml:space="preserve">proexc@ifpb.edu.br </w:t>
                      </w:r>
                    </w:hyperlink>
                    <w:r>
                      <w:rPr>
                        <w:rFonts w:cs="Calibri" w:cstheme="minorHAnsi"/>
                        <w:color w:val="000000"/>
                        <w:sz w:val="14"/>
                      </w:rPr>
                      <w:t>-</w:t>
                    </w:r>
                    <w:r>
                      <w:rPr>
                        <w:rFonts w:cs="Calibri" w:cstheme="minorHAnsi"/>
                        <w:color w:val="000000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>
                        <w:rPr>
                          <w:rFonts w:cs="Calibri" w:cstheme="minorHAnsi"/>
                          <w:color w:val="000000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6" wp14:anchorId="106E9EBE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635" t="0" r="0" b="0"/>
              <wp:wrapNone/>
              <wp:docPr id="5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960" cy="128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23"/>
                            <w:ind w:left="40" w:hanging="0"/>
                            <w:rPr>
                              <w:rFonts w:ascii="Calibri" w:hAnsi="Calibri" w:cs="Calibri" w:asciiTheme="minorHAnsi" w:cs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  <w:rFonts w:cs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  <w:rFonts w:cs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  <w:rFonts w:cs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  <w:rFonts w:cs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82pt;margin-top:805.85pt;width:12.3pt;height:10.05pt;mso-wrap-style:square;v-text-anchor:top;mso-position-horizontal-relative:margin;mso-position-vertical-relative:page" wp14:anchorId="106E9EB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23"/>
                      <w:ind w:left="40" w:hanging="0"/>
                      <w:rPr>
                        <w:rFonts w:ascii="Calibri" w:hAnsi="Calibri" w:cs="Calibri" w:asciiTheme="minorHAnsi" w:cs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  <w:rFonts w:cs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  <w:rFonts w:cs="Calibri"/>
                        <w:color w:val="000000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  <w:rFonts w:cs="Calibri"/>
                        <w:color w:val="000000"/>
                      </w:rPr>
                      <w:t>1</w:t>
                    </w:r>
                    <w:r>
                      <w:rPr>
                        <w:sz w:val="18"/>
                        <w:szCs w:val="18"/>
                        <w:rFonts w:cs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5" w:after="0"/>
      <w:ind w:left="1861" w:hanging="0"/>
      <w:rPr>
        <w:rFonts w:ascii="Arial" w:hAnsi="Arial"/>
        <w:sz w:val="16"/>
      </w:rPr>
    </w:pPr>
    <w:r>
      <w:rPr>
        <w:rFonts w:ascii="Arial" w:hAnsi="Arial"/>
        <w:sz w:val="16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3742690</wp:posOffset>
          </wp:positionH>
          <wp:positionV relativeFrom="page">
            <wp:posOffset>257175</wp:posOffset>
          </wp:positionV>
          <wp:extent cx="452755" cy="44577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445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before="15" w:after="0"/>
      <w:ind w:left="1861" w:hanging="0"/>
      <w:rPr>
        <w:rFonts w:ascii="Arial" w:hAnsi="Arial"/>
        <w:sz w:val="16"/>
      </w:rPr>
    </w:pPr>
    <w:r>
      <w:rPr>
        <w:rFonts w:ascii="Arial" w:hAnsi="Arial"/>
        <w:sz w:val="16"/>
      </w:rPr>
    </w:r>
  </w:p>
  <w:p>
    <w:pPr>
      <w:pStyle w:val="Normal"/>
      <w:ind w:left="23" w:firstLine="499"/>
      <w:jc w:val="center"/>
      <w:rPr>
        <w:rFonts w:ascii="Calibri" w:hAnsi="Calibri" w:cs="Calibri" w:asciiTheme="minorHAnsi" w:cstheme="minorHAnsi" w:hAnsiTheme="minorHAnsi"/>
        <w:color w:val="808080" w:themeColor="background1" w:themeShade="80"/>
        <w:sz w:val="14"/>
        <w:szCs w:val="14"/>
      </w:rPr>
    </w:pPr>
    <w:r>
      <w:rPr>
        <w:rFonts w:cs="Calibri" w:cstheme="minorHAnsi"/>
        <w:color w:val="808080" w:themeColor="background1" w:themeShade="80"/>
        <w:sz w:val="14"/>
        <w:szCs w:val="14"/>
      </w:rPr>
      <w:t>Ministério da Educação</w:t>
    </w:r>
  </w:p>
  <w:p>
    <w:pPr>
      <w:pStyle w:val="Normal"/>
      <w:ind w:left="23" w:firstLine="499"/>
      <w:jc w:val="center"/>
      <w:rPr>
        <w:rFonts w:ascii="Calibri" w:hAnsi="Calibri" w:cs="Calibri" w:asciiTheme="minorHAnsi" w:cstheme="minorHAnsi" w:hAnsiTheme="minorHAnsi"/>
        <w:color w:val="808080" w:themeColor="background1" w:themeShade="80"/>
        <w:sz w:val="14"/>
        <w:szCs w:val="14"/>
      </w:rPr>
    </w:pPr>
    <w:r>
      <w:rPr>
        <w:rFonts w:cs="Calibri" w:cstheme="minorHAnsi"/>
        <w:color w:val="808080" w:themeColor="background1" w:themeShade="80"/>
        <w:sz w:val="14"/>
        <w:szCs w:val="14"/>
      </w:rPr>
      <w:t>Secretaria de Educação Profissional e Tecnológica</w:t>
    </w:r>
  </w:p>
  <w:p>
    <w:pPr>
      <w:pStyle w:val="Normal"/>
      <w:ind w:left="23" w:firstLine="499"/>
      <w:jc w:val="center"/>
      <w:rPr>
        <w:rFonts w:ascii="Calibri" w:hAnsi="Calibri" w:cs="Calibri" w:asciiTheme="minorHAnsi" w:cstheme="minorHAnsi" w:hAnsiTheme="minorHAnsi"/>
        <w:color w:val="808080" w:themeColor="background1" w:themeShade="80"/>
        <w:sz w:val="14"/>
        <w:szCs w:val="14"/>
      </w:rPr>
    </w:pPr>
    <w:r>
      <w:rPr>
        <w:rFonts w:cs="Calibri" w:cstheme="minorHAnsi"/>
        <w:color w:val="808080" w:themeColor="background1" w:themeShade="80"/>
        <w:sz w:val="14"/>
        <w:szCs w:val="14"/>
      </w:rPr>
      <w:t>Instituto Federal de Educação, Ciência e Tecnologia da Paraíba</w:t>
    </w:r>
  </w:p>
  <w:p>
    <w:pPr>
      <w:pStyle w:val="Normal"/>
      <w:ind w:left="23" w:firstLine="499"/>
      <w:jc w:val="center"/>
      <w:rPr>
        <w:rFonts w:ascii="Calibri" w:hAnsi="Calibri" w:cs="Calibri" w:asciiTheme="minorHAnsi" w:cstheme="minorHAnsi" w:hAnsiTheme="minorHAnsi"/>
        <w:color w:val="808080" w:themeColor="background1" w:themeShade="80"/>
        <w:sz w:val="14"/>
        <w:szCs w:val="14"/>
      </w:rPr>
    </w:pPr>
    <w:r>
      <w:rPr>
        <w:rFonts w:cs="Calibri" w:cstheme="minorHAnsi"/>
        <w:color w:val="808080" w:themeColor="background1" w:themeShade="80"/>
        <w:sz w:val="14"/>
        <w:szCs w:val="14"/>
      </w:rPr>
      <w:t>Pró-Reitoria de Extensão e Cultura</w:t>
    </w:r>
  </w:p>
  <w:p>
    <w:pPr>
      <w:pStyle w:val="Normal"/>
      <w:spacing w:lineRule="exact" w:line="184"/>
      <w:ind w:left="1290" w:hanging="0"/>
      <w:jc w:val="center"/>
      <w:rPr>
        <w:rFonts w:ascii="Arial" w:hAnsi="Arial"/>
        <w:sz w:val="16"/>
      </w:rPr>
    </w:pPr>
    <w:r>
      <w:rPr>
        <w:rFonts w:ascii="Arial" w:hAnsi="Arial"/>
        <w:sz w:val="16"/>
      </w:rPr>
    </w:r>
  </w:p>
  <w:p>
    <w:pPr>
      <w:pStyle w:val="Corpodotexto"/>
      <w:spacing w:lineRule="auto" w:line="7"/>
      <w:rPr>
        <w:sz w:val="20"/>
      </w:rPr>
    </w:pPr>
    <w:r>
      <w:rPr>
        <w:sz w:val="20"/>
      </w:rPr>
    </w:r>
  </w:p>
</w:hdr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170fce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 w:after="0"/>
      <w:ind w:left="132" w:hanging="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ec485a"/>
    <w:rPr>
      <w:color w:val="0000FF" w:themeColor="hyperlink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be0947"/>
    <w:rPr>
      <w:rFonts w:ascii="Calibri" w:hAnsi="Calibri" w:eastAsia="Calibri" w:cs="Calibri"/>
      <w:lang w:val="pt-PT" w:eastAsia="pt-PT" w:bidi="pt-PT"/>
    </w:rPr>
  </w:style>
  <w:style w:type="character" w:styleId="RodapChar" w:customStyle="1">
    <w:name w:val="Rodapé Char"/>
    <w:basedOn w:val="DefaultParagraphFont"/>
    <w:uiPriority w:val="99"/>
    <w:qFormat/>
    <w:rsid w:val="00be0947"/>
    <w:rPr>
      <w:rFonts w:ascii="Calibri" w:hAnsi="Calibri" w:eastAsia="Calibri" w:cs="Calibri"/>
      <w:lang w:val="pt-PT" w:eastAsia="pt-PT" w:bidi="pt-PT"/>
    </w:rPr>
  </w:style>
  <w:style w:type="character" w:styleId="Ttulo1Char" w:customStyle="1">
    <w:name w:val="Título 1 Char"/>
    <w:basedOn w:val="DefaultParagraphFont"/>
    <w:uiPriority w:val="1"/>
    <w:qFormat/>
    <w:rsid w:val="008128eb"/>
    <w:rPr>
      <w:rFonts w:ascii="Calibri" w:hAnsi="Calibri" w:eastAsia="Calibri" w:cs="Calibri"/>
      <w:b/>
      <w:bCs/>
      <w:lang w:val="pt-PT" w:eastAsia="pt-PT" w:bidi="pt-PT"/>
    </w:rPr>
  </w:style>
  <w:style w:type="character" w:styleId="CorpodetextoChar" w:customStyle="1">
    <w:name w:val="Corpo de texto Char"/>
    <w:basedOn w:val="DefaultParagraphFont"/>
    <w:uiPriority w:val="1"/>
    <w:qFormat/>
    <w:rsid w:val="008128eb"/>
    <w:rPr>
      <w:rFonts w:ascii="Calibri" w:hAnsi="Calibri" w:eastAsia="Calibri" w:cs="Calibri"/>
      <w:lang w:val="pt-PT" w:eastAsia="pt-PT" w:bidi="pt-PT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d445bf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47dcd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d47dcd"/>
    <w:rPr>
      <w:rFonts w:ascii="Calibri" w:hAnsi="Calibri" w:eastAsia="Calibri" w:cs="Calibri"/>
      <w:sz w:val="20"/>
      <w:szCs w:val="20"/>
      <w:lang w:val="pt-BR" w:eastAsia="pt-PT" w:bidi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d47dcd"/>
    <w:rPr>
      <w:rFonts w:ascii="Calibri" w:hAnsi="Calibri" w:eastAsia="Calibri" w:cs="Calibri"/>
      <w:b/>
      <w:bCs/>
      <w:sz w:val="20"/>
      <w:szCs w:val="20"/>
      <w:lang w:val="pt-BR" w:eastAsia="pt-PT" w:bidi="pt-PT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47dcd"/>
    <w:rPr>
      <w:rFonts w:ascii="Segoe UI" w:hAnsi="Segoe UI" w:eastAsia="Calibri" w:cs="Segoe UI"/>
      <w:sz w:val="18"/>
      <w:szCs w:val="18"/>
      <w:lang w:val="pt-BR" w:eastAsia="pt-PT" w:bidi="pt-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74225"/>
    <w:rPr>
      <w:color w:val="605E5C"/>
      <w:shd w:fill="E1DFDD" w:val="clear"/>
    </w:rPr>
  </w:style>
  <w:style w:type="character" w:styleId="Appleconvertedspace" w:customStyle="1">
    <w:name w:val="apple-converted-space"/>
    <w:qFormat/>
    <w:rsid w:val="003969d9"/>
    <w:rPr/>
  </w:style>
  <w:style w:type="character" w:styleId="Ttulo2Char" w:customStyle="1">
    <w:name w:val="Título 2 Char"/>
    <w:basedOn w:val="DefaultParagraphFont"/>
    <w:uiPriority w:val="9"/>
    <w:semiHidden/>
    <w:qFormat/>
    <w:rsid w:val="00223355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val="pt-BR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pPr/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161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133" w:after="0"/>
      <w:jc w:val="center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d47dc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d47dcd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47dcd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d4172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t-BR" w:eastAsia="en-US" w:bidi="ar-SA"/>
    </w:rPr>
  </w:style>
  <w:style w:type="paragraph" w:styleId="Contedodatabela" w:customStyle="1">
    <w:name w:val="Conteúdo da tabela"/>
    <w:basedOn w:val="Normal"/>
    <w:qFormat/>
    <w:rsid w:val="006e2dea"/>
    <w:pPr>
      <w:suppressLineNumbers/>
      <w:suppressAutoHyphens w:val="true"/>
      <w:textAlignment w:val="baseline"/>
    </w:pPr>
    <w:rPr>
      <w:rFonts w:ascii="Times New Roman" w:hAnsi="Times New Roman" w:eastAsia="Andale Sans UI" w:cs="Tahoma"/>
      <w:kern w:val="2"/>
      <w:sz w:val="24"/>
      <w:szCs w:val="24"/>
      <w:lang w:eastAsia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584b8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mailto:proexc@ifpb.edu.br" TargetMode="External"/><Relationship Id="rId3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Relationship Id="rId5" Type="http://schemas.openxmlformats.org/officeDocument/2006/relationships/hyperlink" Target="http://www.ifpb.edu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Application>LibreOffice/7.3.2.2$Windows_X86_64 LibreOffice_project/49f2b1bff42cfccbd8f788c8dc32c1c309559be0</Application>
  <AppVersion>15.0000</AppVersion>
  <Pages>1</Pages>
  <Words>162</Words>
  <Characters>1910</Characters>
  <CharactersWithSpaces>2055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2021-03-30T04:36:00Z</dcterms:created>
  <dc:creator>IFPB-PROEXT</dc:creator>
  <dc:description/>
  <dc:language>pt-BR</dc:language>
  <cp:lastModifiedBy/>
  <dcterms:modified xsi:type="dcterms:W3CDTF">2026-03-18T16:01:38Z</dcterms:modified>
  <cp:revision>158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