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before="95" w:lineRule="auto"/>
        <w:ind w:left="3451" w:right="3544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ANEXO 2 - Edital Interno 01/2023</w:t>
      </w:r>
    </w:p>
    <w:p w:rsidR="00000000" w:rsidDel="00000000" w:rsidP="00000000" w:rsidRDefault="00000000" w:rsidRPr="00000000" w14:paraId="00000003">
      <w:pPr>
        <w:pStyle w:val="Title"/>
        <w:spacing w:before="0" w:lineRule="auto"/>
        <w:ind w:firstLine="3455"/>
        <w:rPr/>
      </w:pPr>
      <w:r w:rsidDel="00000000" w:rsidR="00000000" w:rsidRPr="00000000">
        <w:rPr>
          <w:rtl w:val="0"/>
        </w:rPr>
        <w:t xml:space="preserve">TERMO DE COMPROMISSO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2311400</wp:posOffset>
                </wp:positionH>
                <wp:positionV relativeFrom="paragraph">
                  <wp:posOffset>254000</wp:posOffset>
                </wp:positionV>
                <wp:extent cx="2400935" cy="2603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531295" y="3771745"/>
                          <a:ext cx="2391410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2311400</wp:posOffset>
                </wp:positionH>
                <wp:positionV relativeFrom="paragraph">
                  <wp:posOffset>254000</wp:posOffset>
                </wp:positionV>
                <wp:extent cx="2400935" cy="2603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935" cy="26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31"/>
          <w:tab w:val="left" w:leader="none" w:pos="4231"/>
          <w:tab w:val="left" w:leader="none" w:pos="5531"/>
          <w:tab w:val="left" w:leader="none" w:pos="7363"/>
          <w:tab w:val="left" w:leader="none" w:pos="8867"/>
          <w:tab w:val="left" w:leader="none" w:pos="10300"/>
        </w:tabs>
        <w:spacing w:after="0" w:before="90" w:line="240" w:lineRule="auto"/>
        <w:ind w:left="8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Declaro,</w:t>
        <w:tab/>
        <w:t xml:space="preserve">para</w:t>
        <w:tab/>
        <w:t xml:space="preserve">os</w:t>
        <w:tab/>
        <w:t xml:space="preserve">devidos</w:t>
        <w:tab/>
        <w:t xml:space="preserve">fins,</w:t>
        <w:tab/>
        <w:t xml:space="preserve">que</w:t>
        <w:tab/>
        <w:t xml:space="preserve">eu,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139700</wp:posOffset>
                </wp:positionV>
                <wp:extent cx="662940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412300" y="3779365"/>
                          <a:ext cx="6629400" cy="1270"/>
                        </a:xfrm>
                        <a:custGeom>
                          <a:rect b="b" l="l" r="r" t="t"/>
                          <a:pathLst>
                            <a:path extrusionOk="0" h="1270"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139700</wp:posOffset>
                </wp:positionV>
                <wp:extent cx="6629400" cy="1270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9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91"/>
          <w:tab w:val="left" w:leader="none" w:pos="10559"/>
        </w:tabs>
        <w:spacing w:after="0" w:before="0" w:line="240" w:lineRule="auto"/>
        <w:ind w:left="119" w:right="21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    CPF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aluno (a) devidamente matriculado (a) no Mestrado em Propried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Intelectual e Transferência de Tecnologia para Inovação – PROFNIT, ponto focal IFPB-CG,  sob o número de  matrícula_____________________, em nível de Pós Graduação Strictu Sensu, tenho ciência das obrigações inerentes à qualidade de beneficiário de bolsa, conforme regulamento vigente do Programa de Demanda Social – DS, anexo à Portaria nº 76, de 14 de abril de 2010, e nesse sentido, COMPROMETO-ME a respeitar as seguintes cláusulas: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7"/>
        </w:tabs>
        <w:spacing w:after="0" w:before="0" w:line="240" w:lineRule="auto"/>
        <w:ind w:left="256" w:right="0" w:hanging="13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dedicar-me integralmente às atividades do Programa de Pós-Graduação;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0"/>
        </w:tabs>
        <w:spacing w:after="0" w:before="0" w:line="240" w:lineRule="auto"/>
        <w:ind w:left="119" w:right="21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quando possuir vínculo empregatício, estar liberado das atividades profissionais e sem percepção de vencimentos;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0"/>
        </w:tabs>
        <w:spacing w:after="0" w:before="0" w:line="240" w:lineRule="auto"/>
        <w:ind w:left="119" w:right="20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comprovar desempenho acadêmico satisfatório, consoante às normas definidas pela instituição promotora do curso;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</w:tabs>
        <w:spacing w:after="0" w:before="0" w:line="240" w:lineRule="auto"/>
        <w:ind w:left="119" w:right="37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não possuir qualquer relação de trabalho com a instituição promotora do Programa de Pós-Graduação;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</w:tabs>
        <w:spacing w:after="0" w:before="1" w:line="240" w:lineRule="auto"/>
        <w:ind w:left="0" w:right="0" w:firstLine="141.7322834645668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não ser aluno em programa de residência médica;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1"/>
        </w:tabs>
        <w:spacing w:after="0" w:before="0" w:line="240" w:lineRule="auto"/>
        <w:ind w:left="119" w:right="21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ser classificado no processo seletivo especialmente instaurado pela Instituição de Ensino Superior em que realiza o curso;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5"/>
        </w:tabs>
        <w:spacing w:after="0" w:before="0" w:line="240" w:lineRule="auto"/>
        <w:ind w:left="119" w:right="21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não acumular a percepção da bolsa com qualquer modalidade de auxílio ou bolsa de outro programa da CAPES, de outra agência de fomento pública, nacional ou internacional, ou empresa pública ou privada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8"/>
        </w:tabs>
        <w:spacing w:after="0" w:before="0" w:line="240" w:lineRule="auto"/>
        <w:ind w:left="119" w:right="21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assumir a obrigação de restituir os valores despendidos com bolsa, na hipótese de interrupção do estudo, salvo se motivada por caso fortuito, força maior, circunstância alheia à vontade ou doença grave devidamente comprovada.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9" w:right="21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inobservância das cláusulas citadas acima, e/ou se praticada qualquer fraude pelo(a) beneficiário, implicará(ão) no cancelamento da bolsa, com a restituição integral e imediata dos recursos, de acordo com os índices previstos em lei competente, acarretando ainda, a impossibilidade de receber benefícios por parte da CAPES, pelo período de 5 (cinco) anos, contados do conhecimento do fato.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4" w:lineRule="auto"/>
        <w:ind w:left="119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Dados Bancários: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9"/>
          <w:tab w:val="left" w:leader="none" w:pos="5925"/>
          <w:tab w:val="left" w:leader="none" w:pos="9686"/>
        </w:tabs>
        <w:spacing w:after="0" w:before="0" w:line="274" w:lineRule="auto"/>
        <w:ind w:left="11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Banco: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Agência: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Conta Corrente: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0643"/>
        </w:tabs>
        <w:ind w:left="119"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Assinatura do(a) beneficiário (de bolsa ou ):</w:t>
      </w: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6688"/>
        </w:tabs>
        <w:ind w:left="119"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Local e data: </w:t>
      </w: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6596950" y="5124295"/>
                          <a:ext cx="24460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9987850" y="5124295"/>
                          <a:ext cx="2446019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280" w:top="1080" w:left="600" w:right="5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6"/>
      <w:numFmt w:val="upperRoman"/>
      <w:lvlText w:val="%1"/>
      <w:lvlJc w:val="left"/>
      <w:pPr>
        <w:ind w:left="431" w:hanging="312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476" w:hanging="312"/>
      </w:pPr>
      <w:rPr/>
    </w:lvl>
    <w:lvl w:ilvl="2">
      <w:start w:val="0"/>
      <w:numFmt w:val="bullet"/>
      <w:lvlText w:val="•"/>
      <w:lvlJc w:val="left"/>
      <w:pPr>
        <w:ind w:left="2512" w:hanging="312"/>
      </w:pPr>
      <w:rPr/>
    </w:lvl>
    <w:lvl w:ilvl="3">
      <w:start w:val="0"/>
      <w:numFmt w:val="bullet"/>
      <w:lvlText w:val="•"/>
      <w:lvlJc w:val="left"/>
      <w:pPr>
        <w:ind w:left="3548" w:hanging="312"/>
      </w:pPr>
      <w:rPr/>
    </w:lvl>
    <w:lvl w:ilvl="4">
      <w:start w:val="0"/>
      <w:numFmt w:val="bullet"/>
      <w:lvlText w:val="•"/>
      <w:lvlJc w:val="left"/>
      <w:pPr>
        <w:ind w:left="4584" w:hanging="312"/>
      </w:pPr>
      <w:rPr/>
    </w:lvl>
    <w:lvl w:ilvl="5">
      <w:start w:val="0"/>
      <w:numFmt w:val="bullet"/>
      <w:lvlText w:val="•"/>
      <w:lvlJc w:val="left"/>
      <w:pPr>
        <w:ind w:left="5620" w:hanging="312"/>
      </w:pPr>
      <w:rPr/>
    </w:lvl>
    <w:lvl w:ilvl="6">
      <w:start w:val="0"/>
      <w:numFmt w:val="bullet"/>
      <w:lvlText w:val="•"/>
      <w:lvlJc w:val="left"/>
      <w:pPr>
        <w:ind w:left="6656" w:hanging="312"/>
      </w:pPr>
      <w:rPr/>
    </w:lvl>
    <w:lvl w:ilvl="7">
      <w:start w:val="0"/>
      <w:numFmt w:val="bullet"/>
      <w:lvlText w:val="•"/>
      <w:lvlJc w:val="left"/>
      <w:pPr>
        <w:ind w:left="7692" w:hanging="312"/>
      </w:pPr>
      <w:rPr/>
    </w:lvl>
    <w:lvl w:ilvl="8">
      <w:start w:val="0"/>
      <w:numFmt w:val="bullet"/>
      <w:lvlText w:val="•"/>
      <w:lvlJc w:val="left"/>
      <w:pPr>
        <w:ind w:left="8728" w:hanging="312"/>
      </w:pPr>
      <w:rPr/>
    </w:lvl>
  </w:abstractNum>
  <w:abstractNum w:abstractNumId="2">
    <w:lvl w:ilvl="0">
      <w:start w:val="1"/>
      <w:numFmt w:val="upperRoman"/>
      <w:lvlText w:val="%1"/>
      <w:lvlJc w:val="left"/>
      <w:pPr>
        <w:ind w:left="256" w:hanging="136.99999999999997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314" w:hanging="137"/>
      </w:pPr>
      <w:rPr/>
    </w:lvl>
    <w:lvl w:ilvl="2">
      <w:start w:val="0"/>
      <w:numFmt w:val="bullet"/>
      <w:lvlText w:val="•"/>
      <w:lvlJc w:val="left"/>
      <w:pPr>
        <w:ind w:left="2368" w:hanging="137"/>
      </w:pPr>
      <w:rPr/>
    </w:lvl>
    <w:lvl w:ilvl="3">
      <w:start w:val="0"/>
      <w:numFmt w:val="bullet"/>
      <w:lvlText w:val="•"/>
      <w:lvlJc w:val="left"/>
      <w:pPr>
        <w:ind w:left="3422" w:hanging="137"/>
      </w:pPr>
      <w:rPr/>
    </w:lvl>
    <w:lvl w:ilvl="4">
      <w:start w:val="0"/>
      <w:numFmt w:val="bullet"/>
      <w:lvlText w:val="•"/>
      <w:lvlJc w:val="left"/>
      <w:pPr>
        <w:ind w:left="4476" w:hanging="137"/>
      </w:pPr>
      <w:rPr/>
    </w:lvl>
    <w:lvl w:ilvl="5">
      <w:start w:val="0"/>
      <w:numFmt w:val="bullet"/>
      <w:lvlText w:val="•"/>
      <w:lvlJc w:val="left"/>
      <w:pPr>
        <w:ind w:left="5530" w:hanging="137"/>
      </w:pPr>
      <w:rPr/>
    </w:lvl>
    <w:lvl w:ilvl="6">
      <w:start w:val="0"/>
      <w:numFmt w:val="bullet"/>
      <w:lvlText w:val="•"/>
      <w:lvlJc w:val="left"/>
      <w:pPr>
        <w:ind w:left="6584" w:hanging="137.0000000000009"/>
      </w:pPr>
      <w:rPr/>
    </w:lvl>
    <w:lvl w:ilvl="7">
      <w:start w:val="0"/>
      <w:numFmt w:val="bullet"/>
      <w:lvlText w:val="•"/>
      <w:lvlJc w:val="left"/>
      <w:pPr>
        <w:ind w:left="7638" w:hanging="137.0000000000009"/>
      </w:pPr>
      <w:rPr/>
    </w:lvl>
    <w:lvl w:ilvl="8">
      <w:start w:val="0"/>
      <w:numFmt w:val="bullet"/>
      <w:lvlText w:val="•"/>
      <w:lvlJc w:val="left"/>
      <w:pPr>
        <w:ind w:left="8692" w:hanging="137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16" w:lineRule="auto"/>
      <w:ind w:left="3455" w:right="3544"/>
      <w:jc w:val="center"/>
    </w:pPr>
    <w:rPr>
      <w:b w:val="1"/>
      <w:sz w:val="28"/>
      <w:szCs w:val="28"/>
    </w:rPr>
  </w:style>
  <w:style w:type="paragraph" w:styleId="Normal" w:default="1">
    <w:name w:val="Normal"/>
    <w:uiPriority w:val="1"/>
    <w:qFormat w:val="1"/>
    <w:rsid w:val="00D7302F"/>
    <w:rPr>
      <w:rFonts w:ascii="Times New Roman" w:cs="Times New Roman" w:eastAsia="Times New Roman" w:hAnsi="Times New Roman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D7302F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link w:val="CorpodetextoChar"/>
    <w:uiPriority w:val="1"/>
    <w:qFormat w:val="1"/>
    <w:rsid w:val="00D7302F"/>
    <w:pPr>
      <w:ind w:left="119"/>
    </w:pPr>
    <w:rPr>
      <w:sz w:val="24"/>
      <w:szCs w:val="24"/>
    </w:rPr>
  </w:style>
  <w:style w:type="paragraph" w:styleId="Ttulo">
    <w:name w:val="Title"/>
    <w:basedOn w:val="Normal"/>
    <w:link w:val="TtuloChar"/>
    <w:uiPriority w:val="1"/>
    <w:qFormat w:val="1"/>
    <w:rsid w:val="00D7302F"/>
    <w:pPr>
      <w:spacing w:before="116"/>
      <w:ind w:left="3455" w:right="3544"/>
      <w:jc w:val="center"/>
    </w:pPr>
    <w:rPr>
      <w:b w:val="1"/>
      <w:bCs w:val="1"/>
      <w:sz w:val="28"/>
      <w:szCs w:val="28"/>
    </w:rPr>
  </w:style>
  <w:style w:type="paragraph" w:styleId="PargrafodaLista">
    <w:name w:val="List Paragraph"/>
    <w:basedOn w:val="Normal"/>
    <w:uiPriority w:val="1"/>
    <w:qFormat w:val="1"/>
    <w:rsid w:val="00D7302F"/>
    <w:pPr>
      <w:ind w:left="119" w:right="210"/>
    </w:pPr>
  </w:style>
  <w:style w:type="paragraph" w:styleId="TableParagraph" w:customStyle="1">
    <w:name w:val="Table Paragraph"/>
    <w:basedOn w:val="Normal"/>
    <w:uiPriority w:val="1"/>
    <w:qFormat w:val="1"/>
    <w:rsid w:val="00D7302F"/>
  </w:style>
  <w:style w:type="character" w:styleId="TtuloChar" w:customStyle="1">
    <w:name w:val="Título Char"/>
    <w:basedOn w:val="Fontepargpadro"/>
    <w:link w:val="Ttulo"/>
    <w:uiPriority w:val="1"/>
    <w:rsid w:val="00EF48C0"/>
    <w:rPr>
      <w:rFonts w:ascii="Times New Roman" w:cs="Times New Roman" w:eastAsia="Times New Roman" w:hAnsi="Times New Roman"/>
      <w:b w:val="1"/>
      <w:bCs w:val="1"/>
      <w:sz w:val="28"/>
      <w:szCs w:val="28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EF48C0"/>
    <w:rPr>
      <w:rFonts w:ascii="Times New Roman" w:cs="Times New Roman" w:eastAsia="Times New Roman" w:hAnsi="Times New Roman"/>
      <w:sz w:val="24"/>
      <w:szCs w:val="24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bpuZ4IQcHmOwQn37EkXFshUEiw==">CgMxLjA4AHIhMU1vWVpyekxYSHExSzJaVkloc2ZHajlldlE3cjJQRDZR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2022-03-22T14:09:00Z</dcterms:created>
  <dc:creator>IFPB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2022-03-22T00:00:00Z</vt:filetime>
  </property>
</Properties>
</file>