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47250" cy="631507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250" cy="631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51" w:line="275" w:lineRule="auto"/>
        <w:ind w:right="233" w:firstLine="208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0" w:line="242" w:lineRule="auto"/>
        <w:ind w:left="218" w:right="23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DE EDUCAÇÃO PROFISSIONAL E TECNOLÓGICA INSTITUTO FEDERAL DE EDUCAÇÃO, CIÊNCIA E TECNOLOGIA DA PARAÍBA</w:t>
      </w:r>
    </w:p>
    <w:p w:rsidR="00000000" w:rsidDel="00000000" w:rsidP="00000000" w:rsidRDefault="00000000" w:rsidRPr="00000000" w14:paraId="00000004">
      <w:pPr>
        <w:spacing w:before="0" w:line="242" w:lineRule="auto"/>
        <w:ind w:left="283.46456692913375" w:right="715.275590551182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CAJAZEIRAS</w:t>
        <w:br w:type="textWrapping"/>
        <w:t xml:space="preserve">EDITAL Nº 01/2026- CLAI/DDE/DG</w:t>
      </w:r>
    </w:p>
    <w:p w:rsidR="00000000" w:rsidDel="00000000" w:rsidP="00000000" w:rsidRDefault="00000000" w:rsidRPr="00000000" w14:paraId="00000005">
      <w:pPr>
        <w:pStyle w:val="Heading1"/>
        <w:spacing w:line="242" w:lineRule="auto"/>
        <w:ind w:left="183" w:right="233" w:firstLine="0"/>
        <w:rPr/>
      </w:pPr>
      <w:r w:rsidDel="00000000" w:rsidR="00000000" w:rsidRPr="00000000">
        <w:rPr>
          <w:rtl w:val="0"/>
        </w:rPr>
        <w:t xml:space="preserve">PROGRAMA DE APOIO AO ESTUDANTE COM DEFICIÊNCIA E NECESSIDADES ESPECÍFICAS DO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CAJAZEIRAS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45" w:lineRule="auto"/>
        <w:ind w:left="3930" w:right="3839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8">
      <w:pPr>
        <w:pStyle w:val="Heading1"/>
        <w:spacing w:before="166" w:line="275" w:lineRule="auto"/>
        <w:ind w:left="155" w:right="529" w:firstLine="0"/>
        <w:rPr/>
      </w:pPr>
      <w:r w:rsidDel="00000000" w:rsidR="00000000" w:rsidRPr="00000000">
        <w:rPr>
          <w:rtl w:val="0"/>
        </w:rPr>
        <w:t xml:space="preserve">TERMO DE AUTORIZAÇÃO DOS RESPONSÁVEIS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75"/>
          <w:tab w:val="left" w:leader="none" w:pos="10420"/>
        </w:tabs>
        <w:spacing w:after="0" w:before="0" w:line="274" w:lineRule="auto"/>
        <w:ind w:left="2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  <w:tab/>
        <w:t xml:space="preserve">responsável</w:t>
        <w:tab/>
        <w:t xml:space="preserve">do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360221</wp:posOffset>
                </wp:positionH>
                <wp:positionV relativeFrom="paragraph">
                  <wp:posOffset>150654</wp:posOffset>
                </wp:positionV>
                <wp:extent cx="533971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76143" y="3776825"/>
                          <a:ext cx="5339715" cy="6350"/>
                        </a:xfrm>
                        <a:custGeom>
                          <a:rect b="b" l="l" r="r" t="t"/>
                          <a:pathLst>
                            <a:path extrusionOk="0" h="6350" w="5339715">
                              <a:moveTo>
                                <a:pt x="53392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39207" y="6096"/>
                              </a:lnTo>
                              <a:lnTo>
                                <a:pt x="5339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360221</wp:posOffset>
                </wp:positionH>
                <wp:positionV relativeFrom="paragraph">
                  <wp:posOffset>150654</wp:posOffset>
                </wp:positionV>
                <wp:extent cx="533971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7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9"/>
          <w:tab w:val="left" w:leader="none" w:pos="10526"/>
          <w:tab w:val="left" w:leader="none" w:pos="10773"/>
        </w:tabs>
        <w:spacing w:after="0" w:before="0" w:line="240" w:lineRule="auto"/>
        <w:ind w:left="240" w:right="15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aluno(a)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matrı́cula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aluno(a) do 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AUTORIZO a participação no processo seletivo e caso selecionado, AUTORIZO sua atuação como Aluno Apoiador.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285"/>
          <w:tab w:val="left" w:leader="none" w:pos="3433"/>
          <w:tab w:val="left" w:leader="none" w:pos="4933"/>
        </w:tabs>
        <w:spacing w:before="0" w:lineRule="auto"/>
        <w:ind w:left="86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Cajazeiras,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1596390</wp:posOffset>
                </wp:positionH>
                <wp:positionV relativeFrom="paragraph">
                  <wp:posOffset>218810</wp:posOffset>
                </wp:positionV>
                <wp:extent cx="37338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79100" y="3779365"/>
                          <a:ext cx="3733800" cy="1270"/>
                        </a:xfrm>
                        <a:custGeom>
                          <a:rect b="b" l="l" r="r" t="t"/>
                          <a:pathLst>
                            <a:path extrusionOk="0" h="120000"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1596390</wp:posOffset>
                </wp:positionH>
                <wp:positionV relativeFrom="paragraph">
                  <wp:posOffset>218810</wp:posOffset>
                </wp:positionV>
                <wp:extent cx="37338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before="12" w:lineRule="auto"/>
        <w:ind w:left="212" w:right="23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83688" y="3773650"/>
                          <a:ext cx="6524625" cy="12700"/>
                        </a:xfrm>
                        <a:custGeom>
                          <a:rect b="b" l="l" r="r" t="t"/>
                          <a:pathLst>
                            <a:path extrusionOk="0" h="12700" w="6524625">
                              <a:moveTo>
                                <a:pt x="65244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24498" y="12700"/>
                              </a:lnTo>
                              <a:lnTo>
                                <a:pt x="6524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20" w:orient="portrait"/>
      <w:pgMar w:bottom="0" w:top="320" w:left="566" w:right="42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8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2026-04-28T00:00:00Z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2026-04-29T00:00:00Z</vt:lpwstr>
  </property>
  <property fmtid="{D5CDD505-2E9C-101B-9397-08002B2CF9AE}" pid="5" name="Producer">
    <vt:lpwstr>3-Heights(TM) PDF Security Shell 4.8.25.2 (http://www.pdf-tools.com)</vt:lpwstr>
  </property>
</Properties>
</file>