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 - DECLARAÇÃO DE DISPONIBILIDADE DE CARGA </w:t>
      </w:r>
      <w:sdt>
        <w:sdtPr>
          <w:id w:val="934838245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HORÁRIA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______________________________________________________ portador do RG: _______________________ e CPF: ____________________ aluno regularmente matriculado no curso _____________________________________________________________,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DECLARO, para os devidos fins, que tenho disponibilidade de 8 horas (mínimo) ou 10 horas (máximo) semanais para o desempenho das atividades de monitoria nas ações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e que me comprometerei no cumprimento das atribuições e respectiva carga horária da atividade pleiteada descritas de acordo com as normas do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bCs w:val="1"/>
          <w:sz w:val="24"/>
          <w:szCs w:val="24"/>
          <w:shd w:fill="ff9900" w:val="clear"/>
          <w:rtl w:val="0"/>
        </w:rPr>
        <w:t xml:space="preserve">XX/2026</w:t>
      </w:r>
      <w:r w:rsidDel="00000000" w:rsidR="00000000" w:rsidRPr="00000000">
        <w:rPr>
          <w:sz w:val="24"/>
          <w:szCs w:val="24"/>
          <w:shd w:fill="ff9900" w:val="clear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também a ciência de que minhas atividades, no âmbito desse programa, serão realizadas da forma combinada com o professor orientador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me comprometendo em disponibilizar meus canais de comunicação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aos discentes atendidos</w:t>
      </w:r>
      <w:r w:rsidDel="00000000" w:rsidR="00000000" w:rsidRPr="00000000">
        <w:rPr>
          <w:sz w:val="24"/>
          <w:szCs w:val="24"/>
          <w:rtl w:val="0"/>
        </w:rPr>
        <w:t xml:space="preserve">. Ciente de que não causarei prejuízo à minha carga horária regular como discente e nem à qualidade e o bom andamento das atividades regulares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pageBreakBefore w:val="0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sob minha inteira responsabilidade, serem exatas e verdadeiras as informações aqui prestadas. 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_____ de </w:t>
      </w:r>
      <w:r w:rsidDel="00000000" w:rsidR="00000000" w:rsidRPr="00000000">
        <w:rPr>
          <w:sz w:val="24"/>
          <w:szCs w:val="24"/>
          <w:rtl w:val="0"/>
        </w:rPr>
        <w:t xml:space="preserve">____________ de 2026.</w:t>
      </w:r>
    </w:p>
    <w:p w:rsidR="00000000" w:rsidDel="00000000" w:rsidP="00000000" w:rsidRDefault="00000000" w:rsidRPr="00000000" w14:paraId="0000000C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D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1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missão do Programa de Apoio e Consolidação do Ensino - Campus Cajazeiras" w:id="0" w:date="2025-02-05T03:11:17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 em ARQUIVO &gt;&gt; FAZER UMA CÓPIA  e edite para nos enviar.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drawing>
        <wp:inline distB="0" distT="0" distL="0" distR="0">
          <wp:extent cx="438785" cy="46101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iCs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6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tabs>
        <w:tab w:val="left" w:leader="none" w:pos="708"/>
      </w:tabs>
      <w:spacing w:after="200" w:line="276" w:lineRule="auto"/>
      <w:jc w:val="center"/>
      <w:rPr>
        <w:b w:val="1"/>
        <w:bCs w:val="1"/>
        <w:sz w:val="24"/>
        <w:szCs w:val="24"/>
        <w:shd w:fill="ff9900" w:val="clear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bCs w:val="1"/>
        <w:color w:val="00000a"/>
        <w:sz w:val="24"/>
        <w:szCs w:val="24"/>
        <w:shd w:fill="ff9900" w:val="clear"/>
        <w:rtl w:val="0"/>
      </w:rPr>
      <w:t xml:space="preserve">XX</w:t>
    </w:r>
    <w:r w:rsidDel="00000000" w:rsidR="00000000" w:rsidRPr="00000000">
      <w:rPr>
        <w:b w:val="1"/>
        <w:bCs w:val="1"/>
        <w:sz w:val="24"/>
        <w:szCs w:val="24"/>
        <w:shd w:fill="ff9900" w:val="clear"/>
        <w:rtl w:val="0"/>
      </w:rPr>
      <w:t xml:space="preserve">/2026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cCDiJaNDTj+am+uQwkSDPSkJQA==">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