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693" w:rsidRDefault="00325693" w:rsidP="00325693">
      <w:pPr>
        <w:jc w:val="center"/>
        <w:rPr>
          <w:rFonts w:ascii="Arial" w:hAnsi="Arial" w:cs="Arial"/>
          <w:b/>
          <w:sz w:val="24"/>
          <w:szCs w:val="24"/>
        </w:rPr>
      </w:pPr>
    </w:p>
    <w:p w:rsidR="00ED3B25" w:rsidRDefault="00325693" w:rsidP="00325693">
      <w:pPr>
        <w:jc w:val="center"/>
        <w:rPr>
          <w:rFonts w:ascii="Arial" w:hAnsi="Arial" w:cs="Arial"/>
          <w:b/>
          <w:sz w:val="24"/>
          <w:szCs w:val="24"/>
        </w:rPr>
      </w:pPr>
      <w:r w:rsidRPr="00325693">
        <w:rPr>
          <w:rFonts w:ascii="Arial" w:hAnsi="Arial" w:cs="Arial"/>
          <w:b/>
          <w:sz w:val="24"/>
          <w:szCs w:val="24"/>
        </w:rPr>
        <w:t>Relatório</w:t>
      </w:r>
      <w:r w:rsidR="00383EDA" w:rsidRPr="00325693">
        <w:rPr>
          <w:rFonts w:ascii="Arial" w:hAnsi="Arial" w:cs="Arial"/>
          <w:b/>
          <w:sz w:val="24"/>
          <w:szCs w:val="24"/>
        </w:rPr>
        <w:t xml:space="preserve"> de Atividades de Extensão 2016</w:t>
      </w:r>
    </w:p>
    <w:p w:rsidR="00325693" w:rsidRPr="00325693" w:rsidRDefault="00325693" w:rsidP="00325693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897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25"/>
        <w:gridCol w:w="8151"/>
      </w:tblGrid>
      <w:tr w:rsidR="00383EDA" w:rsidRPr="00383EDA" w:rsidTr="005F3D0E">
        <w:tc>
          <w:tcPr>
            <w:tcW w:w="0" w:type="auto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83EDA" w:rsidRPr="00383EDA" w:rsidRDefault="00383EDA" w:rsidP="00383EDA">
            <w:pPr>
              <w:spacing w:before="60"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83ED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Unidade:</w:t>
            </w:r>
          </w:p>
        </w:tc>
        <w:tc>
          <w:tcPr>
            <w:tcW w:w="81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83EDA" w:rsidRPr="00383EDA" w:rsidRDefault="00383EDA" w:rsidP="00383EDA">
            <w:pPr>
              <w:spacing w:before="60"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83E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ESPECIFICAR O CAMPUS DE EXECUÇÃO</w:t>
            </w:r>
          </w:p>
        </w:tc>
      </w:tr>
      <w:tr w:rsidR="00383EDA" w:rsidRPr="00383EDA" w:rsidTr="00383EDA">
        <w:trPr>
          <w:trHeight w:val="465"/>
        </w:trPr>
        <w:tc>
          <w:tcPr>
            <w:tcW w:w="897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83EDA" w:rsidRPr="00383EDA" w:rsidRDefault="00383EDA" w:rsidP="00383EDA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83E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Título da Ação: </w:t>
            </w:r>
            <w:r w:rsidRPr="00383ED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Descrever.</w:t>
            </w:r>
            <w:bookmarkStart w:id="0" w:name="_GoBack"/>
            <w:bookmarkEnd w:id="0"/>
          </w:p>
        </w:tc>
      </w:tr>
      <w:tr w:rsidR="00383EDA" w:rsidRPr="00383EDA" w:rsidTr="00383EDA">
        <w:trPr>
          <w:trHeight w:val="465"/>
        </w:trPr>
        <w:tc>
          <w:tcPr>
            <w:tcW w:w="897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83EDA" w:rsidRPr="00383EDA" w:rsidRDefault="00383EDA" w:rsidP="00383EDA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83E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Regi</w:t>
            </w:r>
            <w:r w:rsidR="00BC07F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s</w:t>
            </w:r>
            <w:r w:rsidRPr="00383E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tro</w:t>
            </w:r>
            <w:r w:rsidR="0032569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: </w:t>
            </w:r>
          </w:p>
        </w:tc>
      </w:tr>
      <w:tr w:rsidR="00383EDA" w:rsidRPr="00383EDA" w:rsidTr="00383EDA">
        <w:trPr>
          <w:trHeight w:val="465"/>
        </w:trPr>
        <w:tc>
          <w:tcPr>
            <w:tcW w:w="897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83EDA" w:rsidRPr="00383EDA" w:rsidRDefault="00383EDA" w:rsidP="00383EDA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83E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Vinculado a Núcleo (   )sim    (   ) Não</w:t>
            </w:r>
          </w:p>
          <w:p w:rsidR="00383EDA" w:rsidRPr="00383EDA" w:rsidRDefault="00383EDA" w:rsidP="00383EDA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83E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Nome do núcleo:</w:t>
            </w:r>
          </w:p>
        </w:tc>
      </w:tr>
      <w:tr w:rsidR="00383EDA" w:rsidRPr="00383EDA" w:rsidTr="00383EDA">
        <w:trPr>
          <w:trHeight w:val="705"/>
        </w:trPr>
        <w:tc>
          <w:tcPr>
            <w:tcW w:w="897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83EDA" w:rsidRPr="00383EDA" w:rsidRDefault="00383EDA" w:rsidP="00383EDA">
            <w:pPr>
              <w:spacing w:before="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83E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Objetiv</w:t>
            </w:r>
            <w:r w:rsidRPr="00383ED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o: Descrever.</w:t>
            </w:r>
          </w:p>
        </w:tc>
      </w:tr>
      <w:tr w:rsidR="00383EDA" w:rsidRPr="00383EDA" w:rsidTr="00383EDA">
        <w:trPr>
          <w:trHeight w:val="705"/>
        </w:trPr>
        <w:tc>
          <w:tcPr>
            <w:tcW w:w="897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83EDA" w:rsidRPr="00383EDA" w:rsidRDefault="00383EDA" w:rsidP="00383ED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83E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Resultados Alcançados: </w:t>
            </w:r>
            <w:r w:rsidRPr="00383EDA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Descrever quanti-qualitativamente.</w:t>
            </w:r>
            <w:r w:rsidR="005F3D0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Ilustrar com fotografias.</w:t>
            </w:r>
          </w:p>
        </w:tc>
      </w:tr>
      <w:tr w:rsidR="00383EDA" w:rsidRPr="00383EDA" w:rsidTr="00383EDA">
        <w:trPr>
          <w:trHeight w:val="705"/>
        </w:trPr>
        <w:tc>
          <w:tcPr>
            <w:tcW w:w="897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83EDA" w:rsidRPr="00383EDA" w:rsidRDefault="00383EDA" w:rsidP="005F3D0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83E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Quantidade de docentes envolvidos:</w:t>
            </w:r>
            <w:r w:rsidR="005F3D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="005F3D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I</w:t>
            </w:r>
            <w:r w:rsidR="005F3D0E" w:rsidRPr="005F3D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nserir</w:t>
            </w:r>
            <w:r w:rsidR="005F3D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="005F3D0E" w:rsidRPr="005F3D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 xml:space="preserve">nome e </w:t>
            </w:r>
            <w:r w:rsidR="005F3D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 xml:space="preserve">matrícula </w:t>
            </w:r>
            <w:r w:rsidR="005F3D0E" w:rsidRPr="005F3D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SIAPE</w:t>
            </w:r>
            <w:r w:rsidR="001A60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, se possível apresentados em tabela.</w:t>
            </w:r>
          </w:p>
        </w:tc>
      </w:tr>
      <w:tr w:rsidR="00383EDA" w:rsidRPr="00383EDA" w:rsidTr="00383EDA">
        <w:trPr>
          <w:trHeight w:val="705"/>
        </w:trPr>
        <w:tc>
          <w:tcPr>
            <w:tcW w:w="897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83EDA" w:rsidRPr="00383EDA" w:rsidRDefault="00383EDA" w:rsidP="00383ED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83E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Quantidade de técnicos envolvidos:</w:t>
            </w:r>
            <w:r w:rsidR="005F3D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 xml:space="preserve"> I</w:t>
            </w:r>
            <w:r w:rsidR="005F3D0E" w:rsidRPr="005F3D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nserir</w:t>
            </w:r>
            <w:r w:rsidR="005F3D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="005F3D0E" w:rsidRPr="005F3D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 xml:space="preserve">nome e </w:t>
            </w:r>
            <w:r w:rsidR="005F3D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 xml:space="preserve">matrícula </w:t>
            </w:r>
            <w:r w:rsidR="005F3D0E" w:rsidRPr="005F3D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SIAPE</w:t>
            </w:r>
            <w:r w:rsidR="001A60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, se possível apresentados em tabela.</w:t>
            </w:r>
          </w:p>
        </w:tc>
      </w:tr>
      <w:tr w:rsidR="00383EDA" w:rsidRPr="00383EDA" w:rsidTr="00383EDA">
        <w:trPr>
          <w:trHeight w:val="705"/>
        </w:trPr>
        <w:tc>
          <w:tcPr>
            <w:tcW w:w="897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83EDA" w:rsidRPr="00383EDA" w:rsidRDefault="00383EDA" w:rsidP="005F3D0E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83E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Quantidade de discentes envolvidos:</w:t>
            </w:r>
            <w:r w:rsidR="005F3D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 xml:space="preserve"> I</w:t>
            </w:r>
            <w:r w:rsidR="005F3D0E" w:rsidRPr="005F3D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nserir</w:t>
            </w:r>
            <w:r w:rsidR="005F3D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="005F3D0E" w:rsidRPr="005F3D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 xml:space="preserve">nome e </w:t>
            </w:r>
            <w:r w:rsidR="005F3D0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matrícula</w:t>
            </w:r>
            <w:r w:rsidR="001A605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  <w:t>, se possível apresentados em tabela.</w:t>
            </w:r>
          </w:p>
        </w:tc>
      </w:tr>
      <w:tr w:rsidR="00383EDA" w:rsidRPr="00383EDA" w:rsidTr="00383EDA">
        <w:trPr>
          <w:trHeight w:val="420"/>
        </w:trPr>
        <w:tc>
          <w:tcPr>
            <w:tcW w:w="897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83EDA" w:rsidRPr="00383EDA" w:rsidRDefault="00383EDA" w:rsidP="00383ED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83E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Parcerias - (quem e quantos?)</w:t>
            </w:r>
          </w:p>
          <w:p w:rsidR="00383EDA" w:rsidRPr="00383EDA" w:rsidRDefault="00383EDA" w:rsidP="00383ED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83E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Formais:</w:t>
            </w:r>
          </w:p>
          <w:p w:rsidR="00383EDA" w:rsidRPr="00383EDA" w:rsidRDefault="00383EDA" w:rsidP="00383ED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83E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Info</w:t>
            </w:r>
            <w:r w:rsidR="005F3D0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r</w:t>
            </w:r>
            <w:r w:rsidRPr="00383E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mais:</w:t>
            </w:r>
          </w:p>
        </w:tc>
      </w:tr>
      <w:tr w:rsidR="00383EDA" w:rsidRPr="00383EDA" w:rsidTr="00383EDA">
        <w:trPr>
          <w:trHeight w:val="420"/>
        </w:trPr>
        <w:tc>
          <w:tcPr>
            <w:tcW w:w="897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383EDA" w:rsidRPr="00383EDA" w:rsidRDefault="00383EDA" w:rsidP="00383EDA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83ED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Grupo social atendido</w:t>
            </w:r>
          </w:p>
        </w:tc>
      </w:tr>
    </w:tbl>
    <w:p w:rsidR="00383EDA" w:rsidRDefault="00383EDA"/>
    <w:sectPr w:rsidR="00383EDA" w:rsidSect="00CC635F">
      <w:headerReference w:type="default" r:id="rId6"/>
      <w:footerReference w:type="default" r:id="rId7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421D" w:rsidRDefault="00C6421D" w:rsidP="00325693">
      <w:pPr>
        <w:spacing w:after="0" w:line="240" w:lineRule="auto"/>
      </w:pPr>
      <w:r>
        <w:separator/>
      </w:r>
    </w:p>
  </w:endnote>
  <w:endnote w:type="continuationSeparator" w:id="1">
    <w:p w:rsidR="00C6421D" w:rsidRDefault="00C6421D" w:rsidP="00325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635F" w:rsidRDefault="00CC635F" w:rsidP="00CC635F">
    <w:pPr>
      <w:pStyle w:val="Rodap"/>
      <w:ind w:right="36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4" type="#_x0000_t202" style="position:absolute;left:0;text-align:left;margin-left:804.75pt;margin-top:.05pt;width:1.1pt;height:13.75pt;z-index:251661312;mso-wrap-distance-left:0;mso-wrap-distance-right:0;mso-position-horizontal-relative:page" stroked="f">
          <v:fill opacity="0" color2="black"/>
          <v:textbox style="mso-next-textbox:#_x0000_s3074" inset="0,0,0,0">
            <w:txbxContent>
              <w:p w:rsidR="00CC635F" w:rsidRDefault="00CC635F" w:rsidP="00CC635F">
                <w:pPr>
                  <w:pStyle w:val="Rodap"/>
                </w:pPr>
              </w:p>
            </w:txbxContent>
          </v:textbox>
          <w10:wrap type="square" side="largest" anchorx="page"/>
        </v:shape>
      </w:pict>
    </w:r>
    <w:r w:rsidRPr="00096683">
      <w:rPr>
        <w:rFonts w:ascii="Arial" w:hAnsi="Arial" w:cs="Arial"/>
        <w:sz w:val="16"/>
        <w:szCs w:val="16"/>
      </w:rPr>
      <w:t>In</w:t>
    </w:r>
    <w:r>
      <w:rPr>
        <w:rFonts w:ascii="Arial" w:hAnsi="Arial" w:cs="Arial"/>
        <w:sz w:val="16"/>
        <w:szCs w:val="16"/>
      </w:rPr>
      <w:t>s</w:t>
    </w:r>
    <w:r w:rsidRPr="00096683">
      <w:rPr>
        <w:rFonts w:ascii="Arial" w:hAnsi="Arial" w:cs="Arial"/>
        <w:sz w:val="16"/>
        <w:szCs w:val="16"/>
      </w:rPr>
      <w:t>tituto Federal de Educação, Ciência e Tecnologia da Paraíba - C</w:t>
    </w:r>
    <w:r>
      <w:rPr>
        <w:rFonts w:ascii="Arial" w:hAnsi="Arial" w:cs="Arial"/>
        <w:sz w:val="16"/>
        <w:szCs w:val="16"/>
      </w:rPr>
      <w:t>ampus Avançado Cabedelo Centro</w:t>
    </w:r>
  </w:p>
  <w:p w:rsidR="00CC635F" w:rsidRPr="00B97498" w:rsidRDefault="00CC635F" w:rsidP="00CC635F">
    <w:pPr>
      <w:pStyle w:val="Rodap"/>
      <w:ind w:right="360"/>
      <w:jc w:val="center"/>
      <w:rPr>
        <w:rFonts w:ascii="Arial" w:hAnsi="Arial" w:cs="Arial"/>
        <w:sz w:val="16"/>
        <w:szCs w:val="16"/>
      </w:rPr>
    </w:pPr>
    <w:r w:rsidRPr="00096683">
      <w:rPr>
        <w:rFonts w:ascii="Arial" w:hAnsi="Arial" w:cs="Arial"/>
        <w:sz w:val="16"/>
        <w:szCs w:val="16"/>
      </w:rPr>
      <w:t>Rua Pastor José Alves de Oliveira, s/n, Centro, Cabedelo, PB. CEP: 58310-000.</w:t>
    </w:r>
    <w:r w:rsidRPr="002B4A48">
      <w:rPr>
        <w:rFonts w:ascii="Times New Roman" w:hAnsi="Times New Roman" w:cs="Times New Roman"/>
        <w:sz w:val="24"/>
        <w:szCs w:val="24"/>
        <w:lang w:eastAsia="zh-CN"/>
      </w:rPr>
      <w:pict>
        <v:shape id="_x0000_s3073" type="#_x0000_t202" style="position:absolute;left:0;text-align:left;margin-left:804.75pt;margin-top:.05pt;width:1.1pt;height:13.75pt;z-index:251660288;mso-wrap-distance-left:0;mso-wrap-distance-right:0;mso-position-horizontal-relative:page;mso-position-vertical-relative:text" stroked="f">
          <v:fill opacity="0" color2="black"/>
          <v:textbox style="mso-next-textbox:#_x0000_s3073" inset="0,0,0,0">
            <w:txbxContent>
              <w:p w:rsidR="00CC635F" w:rsidRDefault="00CC635F" w:rsidP="00CC635F">
                <w:pPr>
                  <w:pStyle w:val="Rodap"/>
                </w:pPr>
              </w:p>
            </w:txbxContent>
          </v:textbox>
          <w10:wrap type="square" side="largest" anchorx="page"/>
        </v:shape>
      </w:pict>
    </w:r>
  </w:p>
  <w:p w:rsidR="00CC635F" w:rsidRDefault="00CC635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421D" w:rsidRDefault="00C6421D" w:rsidP="00325693">
      <w:pPr>
        <w:spacing w:after="0" w:line="240" w:lineRule="auto"/>
      </w:pPr>
      <w:r>
        <w:separator/>
      </w:r>
    </w:p>
  </w:footnote>
  <w:footnote w:type="continuationSeparator" w:id="1">
    <w:p w:rsidR="00C6421D" w:rsidRDefault="00C6421D" w:rsidP="00325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693" w:rsidRDefault="00325693" w:rsidP="00325693">
    <w:pPr>
      <w:pStyle w:val="Cabealho"/>
    </w:pPr>
    <w:r w:rsidRPr="00D60F04">
      <w:rPr>
        <w:noProof/>
        <w:lang w:eastAsia="pt-BR"/>
      </w:rPr>
      <w:drawing>
        <wp:inline distT="0" distB="0" distL="0" distR="0">
          <wp:extent cx="2747356" cy="673072"/>
          <wp:effectExtent l="19050" t="0" r="0" b="0"/>
          <wp:docPr id="7" name="Imagem 9" descr="C:\Users\claudio\Desktop\Marca IFPB_horizontal_cabedelo_cent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claudio\Desktop\Marca IFPB_horizontal_cabedelo_centr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7356" cy="67307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</w:t>
    </w:r>
    <w:r w:rsidRPr="00D60F04">
      <w:t xml:space="preserve"> </w:t>
    </w:r>
    <w:r w:rsidRPr="00D60F04">
      <w:rPr>
        <w:noProof/>
        <w:lang w:eastAsia="pt-BR"/>
      </w:rPr>
      <w:drawing>
        <wp:inline distT="0" distB="0" distL="0" distR="0">
          <wp:extent cx="742950" cy="787400"/>
          <wp:effectExtent l="19050" t="0" r="0" b="0"/>
          <wp:docPr id="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87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25693" w:rsidRDefault="0032569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hdrShapeDefaults>
    <o:shapedefaults v:ext="edit" spidmax="4098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383EDA"/>
    <w:rsid w:val="001A6054"/>
    <w:rsid w:val="00325693"/>
    <w:rsid w:val="00373C75"/>
    <w:rsid w:val="00383EDA"/>
    <w:rsid w:val="005F3D0E"/>
    <w:rsid w:val="00A35B02"/>
    <w:rsid w:val="00BC07FC"/>
    <w:rsid w:val="00C6421D"/>
    <w:rsid w:val="00CC635F"/>
    <w:rsid w:val="00ED3B25"/>
    <w:rsid w:val="00F72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B0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83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3256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25693"/>
  </w:style>
  <w:style w:type="paragraph" w:styleId="Rodap">
    <w:name w:val="footer"/>
    <w:basedOn w:val="Normal"/>
    <w:link w:val="RodapChar"/>
    <w:unhideWhenUsed/>
    <w:rsid w:val="003256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25693"/>
  </w:style>
  <w:style w:type="paragraph" w:styleId="Textodebalo">
    <w:name w:val="Balloon Text"/>
    <w:basedOn w:val="Normal"/>
    <w:link w:val="TextodebaloChar"/>
    <w:uiPriority w:val="99"/>
    <w:semiHidden/>
    <w:unhideWhenUsed/>
    <w:rsid w:val="00325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56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83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232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1316">
          <w:marLeft w:val="-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105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miniauditório</dc:creator>
  <cp:lastModifiedBy>CLAUDIO</cp:lastModifiedBy>
  <cp:revision>6</cp:revision>
  <dcterms:created xsi:type="dcterms:W3CDTF">2016-12-14T19:16:00Z</dcterms:created>
  <dcterms:modified xsi:type="dcterms:W3CDTF">2016-12-14T19:31:00Z</dcterms:modified>
</cp:coreProperties>
</file>