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8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932143" cy="57150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2143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8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84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COORDENAÇÃO DE ESTÁGIOS E RELAÇÕES EMPRESARIAIS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84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PLANO DE ATIVIDADES – ANEXO AO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84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559"/>
        <w:gridCol w:w="284"/>
        <w:gridCol w:w="425"/>
        <w:gridCol w:w="283"/>
        <w:gridCol w:w="284"/>
        <w:gridCol w:w="1843"/>
        <w:gridCol w:w="141"/>
        <w:gridCol w:w="3008"/>
        <w:tblGridChange w:id="0">
          <w:tblGrid>
            <w:gridCol w:w="2093"/>
            <w:gridCol w:w="1559"/>
            <w:gridCol w:w="284"/>
            <w:gridCol w:w="425"/>
            <w:gridCol w:w="283"/>
            <w:gridCol w:w="284"/>
            <w:gridCol w:w="1843"/>
            <w:gridCol w:w="141"/>
            <w:gridCol w:w="300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1. TIPO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left w:color="000000" w:space="0" w:sz="18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F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☐ 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8" w:val="single"/>
            </w:tcBorders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1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☐ NÃO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2. DADOS DO ALUNO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NOME: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MATRÍCULA: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EMAIL: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3. INFORMAÇÕES DA EMPRESA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NOME: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CNPJ: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ENDEREÇO: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gridSpan w:val="2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C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SUPERVISOR NA EMPRESA: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SETOR DE TRABALHO: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EMAIL: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ATIVIDADES DESENVOLVIDAS NA EMPRESA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right="-284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right="-284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right="-284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right="-284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E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4. DADOS DAS ATIVIDADES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INICIO: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TÉRMINO: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CARGA HORÁRIA SEMANAL: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☐ 20HORAS ☐ 25HORAS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☐30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PROFESSOR ORIENTADOR: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EMAIL: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ind w:right="65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Em, ___/_____/_____                                                                          Em, ___/_____/_____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________________________________________ </w:t>
              <w:tab/>
              <w:tab/>
              <w:t xml:space="preserve">     ___________________________________________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          PROFESSOR ORIENTADOR</w:t>
              <w:tab/>
              <w:tab/>
              <w:t xml:space="preserve">                                             SUPERVISOR NA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Em, ___/_____/_____</w:t>
            </w:r>
          </w:p>
          <w:p w:rsidR="00000000" w:rsidDel="00000000" w:rsidP="00000000" w:rsidRDefault="00000000" w:rsidRPr="00000000" w14:paraId="000000BC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right="-284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right="-284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right="-284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right="65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ind w:right="-284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first"/>
      <w:pgSz w:h="16840" w:w="11907" w:orient="portrait"/>
      <w:pgMar w:bottom="142" w:top="284" w:left="993" w:right="1134" w:header="284" w:footer="42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both"/>
      <w:rPr>
        <w:sz w:val="16"/>
        <w:szCs w:val="16"/>
        <w:vertAlign w:val="baseline"/>
      </w:rPr>
    </w:pP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*Este Plano deverá ser devidamente preenchido e conter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vertAlign w:val="baseline"/>
        <w:rtl w:val="0"/>
      </w:rPr>
      <w:t xml:space="preserve">assinatura e carimbo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do Supervisor na Empresa 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vertAlign w:val="baseline"/>
        <w:rtl w:val="0"/>
      </w:rPr>
      <w:t xml:space="preserve">assinatura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do Professor Orientador e do Estagiário. Deverá ser devolvido à Coordenação de Estágios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vertAlign w:val="baseline"/>
        <w:rtl w:val="0"/>
      </w:rPr>
      <w:t xml:space="preserve">em 03 (três) vias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juntamente com o Termo de Compromisso de Estágio correspondente.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70" w:right="-70" w:leftChars="-1" w:rightChars="0" w:firstLineChars="-1"/>
      <w:textDirection w:val="btLr"/>
      <w:textAlignment w:val="top"/>
      <w:outlineLvl w:val="8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">
    <w:name w:val="Rodap"/>
    <w:basedOn w:val="Normal"/>
    <w:next w:val="Rodap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70" w:right="-70"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ORFevA6PyrdSxoupGlKIVOkqw==">CgMxLjAyCWlkLmdqZGd4czIKaWQuMzBqMHpsbDIKaWQuMWZvYjl0ZTIKaWQuM3pueXNoNzIKaWQuMmV0OTJwMDgAciExQW9ucE9TR2h3d053VS01YWRaQ2ZnWFJDaU9JeUtVbEM=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2016-07-08T14:11:00Z</dcterms:created>
  <dc:creator>EMBRATUR</dc:creator>
</cp:coreProperties>
</file>